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C5A" w:rsidRDefault="00C36C5A">
      <w:pPr>
        <w:jc w:val="center"/>
        <w:rPr>
          <w:rFonts w:eastAsia="黑体"/>
          <w:b/>
          <w:sz w:val="52"/>
          <w:szCs w:val="24"/>
        </w:rPr>
      </w:pPr>
    </w:p>
    <w:p w:rsidR="00C36C5A" w:rsidRDefault="00C75DFF">
      <w:pPr>
        <w:jc w:val="center"/>
        <w:rPr>
          <w:rFonts w:eastAsia="黑体"/>
          <w:b/>
          <w:sz w:val="52"/>
          <w:szCs w:val="24"/>
        </w:rPr>
      </w:pPr>
      <w:r>
        <w:rPr>
          <w:rFonts w:eastAsia="黑体" w:hint="eastAsia"/>
          <w:b/>
          <w:sz w:val="52"/>
          <w:szCs w:val="24"/>
        </w:rPr>
        <w:t>上海市</w:t>
      </w:r>
      <w:r w:rsidR="00856A69">
        <w:rPr>
          <w:rFonts w:eastAsia="黑体" w:hint="eastAsia"/>
          <w:b/>
          <w:sz w:val="52"/>
          <w:szCs w:val="24"/>
        </w:rPr>
        <w:t>杨浦区</w:t>
      </w:r>
      <w:r>
        <w:rPr>
          <w:rFonts w:eastAsia="黑体" w:hint="eastAsia"/>
          <w:b/>
          <w:sz w:val="52"/>
          <w:szCs w:val="24"/>
        </w:rPr>
        <w:t>双创</w:t>
      </w:r>
      <w:r w:rsidR="00856A69">
        <w:rPr>
          <w:rFonts w:eastAsia="黑体" w:hint="eastAsia"/>
          <w:b/>
          <w:sz w:val="52"/>
          <w:szCs w:val="24"/>
        </w:rPr>
        <w:t>小巨人企业申请表</w:t>
      </w:r>
    </w:p>
    <w:p w:rsidR="00C36C5A" w:rsidRPr="00C75DFF" w:rsidRDefault="00C36C5A">
      <w:pPr>
        <w:jc w:val="center"/>
        <w:rPr>
          <w:rFonts w:eastAsia="黑体"/>
          <w:b/>
          <w:sz w:val="28"/>
          <w:szCs w:val="28"/>
        </w:rPr>
      </w:pPr>
    </w:p>
    <w:p w:rsidR="00C36C5A" w:rsidRDefault="00856A69" w:rsidP="005326F8">
      <w:pPr>
        <w:jc w:val="center"/>
        <w:rPr>
          <w:rFonts w:eastAsia="黑体"/>
          <w:b/>
          <w:sz w:val="28"/>
          <w:szCs w:val="28"/>
        </w:rPr>
      </w:pPr>
      <w:r>
        <w:rPr>
          <w:rFonts w:eastAsia="黑体" w:hint="eastAsia"/>
          <w:b/>
          <w:sz w:val="28"/>
          <w:szCs w:val="28"/>
        </w:rPr>
        <w:t>（</w:t>
      </w:r>
      <w:r w:rsidR="007B1EC1">
        <w:rPr>
          <w:rFonts w:ascii="华文仿宋" w:eastAsia="华文仿宋" w:hAnsi="华文仿宋"/>
          <w:b/>
          <w:sz w:val="28"/>
          <w:szCs w:val="28"/>
        </w:rPr>
        <w:t>2020</w:t>
      </w:r>
      <w:r>
        <w:rPr>
          <w:rFonts w:ascii="华文仿宋" w:eastAsia="华文仿宋" w:hAnsi="华文仿宋" w:hint="eastAsia"/>
          <w:b/>
          <w:sz w:val="28"/>
          <w:szCs w:val="28"/>
        </w:rPr>
        <w:t>年度</w:t>
      </w:r>
      <w:r>
        <w:rPr>
          <w:rFonts w:eastAsia="黑体" w:hint="eastAsia"/>
          <w:b/>
          <w:sz w:val="28"/>
          <w:szCs w:val="28"/>
        </w:rPr>
        <w:t>）</w:t>
      </w:r>
    </w:p>
    <w:p w:rsidR="005326F8" w:rsidRPr="005326F8" w:rsidRDefault="005326F8" w:rsidP="005326F8">
      <w:pPr>
        <w:jc w:val="center"/>
        <w:rPr>
          <w:rFonts w:eastAsia="黑体"/>
          <w:b/>
          <w:sz w:val="28"/>
          <w:szCs w:val="28"/>
        </w:rPr>
      </w:pP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企业名称（盖章）：</w:t>
      </w:r>
    </w:p>
    <w:p w:rsidR="00C36C5A" w:rsidRDefault="00856A69" w:rsidP="005326F8">
      <w:pPr>
        <w:snapToGrid w:val="0"/>
        <w:spacing w:line="360" w:lineRule="auto"/>
        <w:ind w:firstLineChars="112" w:firstLine="314"/>
        <w:jc w:val="left"/>
        <w:rPr>
          <w:rFonts w:eastAsia="仿宋_GB2312"/>
          <w:sz w:val="28"/>
          <w:szCs w:val="24"/>
          <w:u w:val="single"/>
        </w:rPr>
      </w:pPr>
      <w:r>
        <w:rPr>
          <w:rFonts w:eastAsia="仿宋_GB2312" w:hint="eastAsia"/>
          <w:sz w:val="28"/>
          <w:szCs w:val="24"/>
        </w:rPr>
        <w:t>统一社会信用代码（企业代码）：</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通讯地址：</w:t>
      </w:r>
    </w:p>
    <w:p w:rsidR="00BF59CE"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法定代表人</w:t>
      </w:r>
      <w:r w:rsidR="00BF59CE">
        <w:rPr>
          <w:rFonts w:eastAsia="仿宋_GB2312" w:hint="eastAsia"/>
          <w:sz w:val="28"/>
          <w:szCs w:val="24"/>
        </w:rPr>
        <w:t>姓名：</w:t>
      </w:r>
    </w:p>
    <w:p w:rsidR="00C36C5A" w:rsidRDefault="00BF59CE"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w:t>
      </w:r>
      <w:r w:rsidR="00856A69">
        <w:rPr>
          <w:rFonts w:eastAsia="仿宋_GB2312" w:hint="eastAsia"/>
          <w:sz w:val="28"/>
          <w:szCs w:val="24"/>
        </w:rPr>
        <w:t>手机：</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BF59CE"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负责人</w:t>
      </w:r>
      <w:r w:rsidR="00BF59CE">
        <w:rPr>
          <w:rFonts w:eastAsia="仿宋_GB2312" w:hint="eastAsia"/>
          <w:sz w:val="28"/>
          <w:szCs w:val="24"/>
        </w:rPr>
        <w:t>姓名：</w:t>
      </w:r>
    </w:p>
    <w:p w:rsidR="00C36C5A" w:rsidRDefault="00BF59CE"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w:t>
      </w:r>
      <w:r w:rsidR="00856A69">
        <w:rPr>
          <w:rFonts w:eastAsia="仿宋_GB2312" w:hint="eastAsia"/>
          <w:sz w:val="28"/>
          <w:szCs w:val="24"/>
        </w:rPr>
        <w:t>手机：</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BF59CE"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联系人</w:t>
      </w:r>
      <w:r w:rsidR="00BF59CE">
        <w:rPr>
          <w:rFonts w:eastAsia="仿宋_GB2312" w:hint="eastAsia"/>
          <w:sz w:val="28"/>
          <w:szCs w:val="24"/>
        </w:rPr>
        <w:t>姓名：</w:t>
      </w:r>
    </w:p>
    <w:p w:rsidR="00C36C5A" w:rsidRDefault="00BF59CE" w:rsidP="005326F8">
      <w:pPr>
        <w:snapToGrid w:val="0"/>
        <w:spacing w:line="360" w:lineRule="auto"/>
        <w:ind w:firstLineChars="112" w:firstLine="314"/>
        <w:jc w:val="left"/>
        <w:rPr>
          <w:rFonts w:eastAsia="仿宋_GB2312"/>
          <w:sz w:val="28"/>
          <w:szCs w:val="24"/>
        </w:rPr>
      </w:pPr>
      <w:r>
        <w:rPr>
          <w:rFonts w:eastAsia="仿宋_GB2312" w:hint="eastAsia"/>
          <w:sz w:val="28"/>
          <w:szCs w:val="24"/>
        </w:rPr>
        <w:t>联系</w:t>
      </w:r>
      <w:r w:rsidR="00856A69">
        <w:rPr>
          <w:rFonts w:eastAsia="仿宋_GB2312" w:hint="eastAsia"/>
          <w:sz w:val="28"/>
          <w:szCs w:val="24"/>
        </w:rPr>
        <w:t>手机：</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电话传真：</w:t>
      </w:r>
    </w:p>
    <w:p w:rsidR="00C36C5A" w:rsidRDefault="00856A69" w:rsidP="005326F8">
      <w:pPr>
        <w:snapToGrid w:val="0"/>
        <w:spacing w:line="360" w:lineRule="auto"/>
        <w:ind w:firstLineChars="112" w:firstLine="314"/>
        <w:jc w:val="left"/>
        <w:rPr>
          <w:rFonts w:eastAsia="仿宋_GB2312"/>
          <w:sz w:val="28"/>
          <w:szCs w:val="24"/>
        </w:rPr>
      </w:pPr>
      <w:r>
        <w:rPr>
          <w:rFonts w:eastAsia="仿宋_GB2312" w:hint="eastAsia"/>
          <w:sz w:val="28"/>
          <w:szCs w:val="24"/>
        </w:rPr>
        <w:t>申报日期：</w:t>
      </w:r>
      <w:r>
        <w:rPr>
          <w:rFonts w:eastAsia="仿宋_GB2312" w:hint="eastAsia"/>
          <w:sz w:val="28"/>
          <w:szCs w:val="24"/>
          <w:u w:val="single"/>
        </w:rPr>
        <w:t xml:space="preserve">      </w:t>
      </w:r>
      <w:r w:rsidR="007B1EC1">
        <w:rPr>
          <w:rFonts w:eastAsia="仿宋_GB2312"/>
          <w:sz w:val="28"/>
          <w:szCs w:val="24"/>
          <w:u w:val="single"/>
        </w:rPr>
        <w:t>2020</w:t>
      </w:r>
      <w:r>
        <w:rPr>
          <w:rFonts w:eastAsia="仿宋_GB2312" w:hint="eastAsia"/>
          <w:sz w:val="28"/>
          <w:szCs w:val="24"/>
          <w:u w:val="single"/>
        </w:rPr>
        <w:t>年</w:t>
      </w:r>
      <w:r>
        <w:rPr>
          <w:rFonts w:eastAsia="仿宋_GB2312" w:hint="eastAsia"/>
          <w:sz w:val="28"/>
          <w:szCs w:val="24"/>
          <w:u w:val="single"/>
        </w:rPr>
        <w:t xml:space="preserve">     </w:t>
      </w:r>
      <w:r>
        <w:rPr>
          <w:rFonts w:eastAsia="仿宋_GB2312" w:hint="eastAsia"/>
          <w:sz w:val="28"/>
          <w:szCs w:val="24"/>
          <w:u w:val="single"/>
        </w:rPr>
        <w:t>月</w:t>
      </w:r>
      <w:r>
        <w:rPr>
          <w:rFonts w:eastAsia="仿宋_GB2312" w:hint="eastAsia"/>
          <w:sz w:val="28"/>
          <w:szCs w:val="24"/>
          <w:u w:val="single"/>
        </w:rPr>
        <w:t xml:space="preserve">      </w:t>
      </w:r>
      <w:r>
        <w:rPr>
          <w:rFonts w:eastAsia="仿宋_GB2312" w:hint="eastAsia"/>
          <w:sz w:val="28"/>
          <w:szCs w:val="24"/>
          <w:u w:val="single"/>
        </w:rPr>
        <w:t>日</w:t>
      </w:r>
      <w:r>
        <w:rPr>
          <w:rFonts w:eastAsia="仿宋_GB2312" w:hint="eastAsia"/>
          <w:sz w:val="28"/>
          <w:szCs w:val="24"/>
          <w:u w:val="single"/>
        </w:rPr>
        <w:t xml:space="preserve">      </w:t>
      </w:r>
    </w:p>
    <w:p w:rsidR="00C36C5A" w:rsidRDefault="00C36C5A" w:rsidP="005326F8">
      <w:pPr>
        <w:spacing w:line="360" w:lineRule="auto"/>
        <w:sectPr w:rsidR="00C36C5A">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1191" w:footer="992" w:gutter="0"/>
          <w:pgNumType w:start="0"/>
          <w:cols w:space="720"/>
          <w:titlePg/>
          <w:docGrid w:linePitch="312"/>
        </w:sectPr>
      </w:pPr>
    </w:p>
    <w:p w:rsidR="00C36C5A" w:rsidRDefault="00856A69" w:rsidP="008318B8">
      <w:pPr>
        <w:spacing w:afterLines="50" w:after="120"/>
        <w:jc w:val="center"/>
        <w:rPr>
          <w:rFonts w:eastAsia="黑体"/>
          <w:b/>
          <w:sz w:val="36"/>
          <w:szCs w:val="36"/>
        </w:rPr>
      </w:pPr>
      <w:r>
        <w:rPr>
          <w:rFonts w:eastAsia="黑体" w:hint="eastAsia"/>
          <w:b/>
          <w:sz w:val="36"/>
          <w:szCs w:val="36"/>
        </w:rPr>
        <w:lastRenderedPageBreak/>
        <w:t>申报及填表说明</w:t>
      </w:r>
    </w:p>
    <w:p w:rsidR="00C36C5A" w:rsidRDefault="00856A69">
      <w:pPr>
        <w:numPr>
          <w:ilvl w:val="0"/>
          <w:numId w:val="1"/>
        </w:num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hint="eastAsia"/>
          <w:b/>
          <w:bCs/>
          <w:spacing w:val="18"/>
          <w:kern w:val="0"/>
          <w:sz w:val="24"/>
          <w:szCs w:val="24"/>
        </w:rPr>
        <w:t>总体要求</w:t>
      </w:r>
    </w:p>
    <w:p w:rsidR="00C36C5A" w:rsidRPr="007B4C43" w:rsidRDefault="00717CAF">
      <w:pPr>
        <w:numPr>
          <w:ilvl w:val="0"/>
          <w:numId w:val="2"/>
        </w:numPr>
        <w:autoSpaceDE w:val="0"/>
        <w:autoSpaceDN w:val="0"/>
        <w:adjustRightInd w:val="0"/>
        <w:snapToGrid w:val="0"/>
        <w:rPr>
          <w:rFonts w:ascii="华文仿宋" w:eastAsia="华文仿宋" w:hAnsi="华文仿宋"/>
          <w:spacing w:val="18"/>
          <w:kern w:val="0"/>
          <w:sz w:val="24"/>
          <w:szCs w:val="24"/>
        </w:rPr>
      </w:pPr>
      <w:r w:rsidRPr="007B4C43">
        <w:rPr>
          <w:rFonts w:ascii="华文仿宋" w:eastAsia="华文仿宋" w:hAnsi="华文仿宋" w:cs="宋体" w:hint="eastAsia"/>
          <w:spacing w:val="18"/>
          <w:kern w:val="0"/>
          <w:sz w:val="24"/>
          <w:szCs w:val="24"/>
        </w:rPr>
        <w:t>上海市</w:t>
      </w:r>
      <w:r w:rsidR="00856A69" w:rsidRPr="007B4C43">
        <w:rPr>
          <w:rFonts w:ascii="华文仿宋" w:eastAsia="华文仿宋" w:hAnsi="华文仿宋" w:cs="宋体" w:hint="eastAsia"/>
          <w:spacing w:val="18"/>
          <w:kern w:val="0"/>
          <w:sz w:val="24"/>
          <w:szCs w:val="24"/>
        </w:rPr>
        <w:t>杨浦区</w:t>
      </w:r>
      <w:r w:rsidRPr="007B4C43">
        <w:rPr>
          <w:rFonts w:ascii="华文仿宋" w:eastAsia="华文仿宋" w:hAnsi="华文仿宋" w:cs="宋体" w:hint="eastAsia"/>
          <w:spacing w:val="18"/>
          <w:kern w:val="0"/>
          <w:sz w:val="24"/>
          <w:szCs w:val="24"/>
        </w:rPr>
        <w:t>双创</w:t>
      </w:r>
      <w:r w:rsidR="00856A69" w:rsidRPr="007B4C43">
        <w:rPr>
          <w:rFonts w:ascii="华文仿宋" w:eastAsia="华文仿宋" w:hAnsi="华文仿宋" w:cs="宋体" w:hint="eastAsia"/>
          <w:spacing w:val="18"/>
          <w:kern w:val="0"/>
          <w:sz w:val="24"/>
          <w:szCs w:val="24"/>
        </w:rPr>
        <w:t>小巨人企业申报、推荐和评审工作总体按照</w:t>
      </w:r>
      <w:r w:rsidR="00613F19" w:rsidRPr="007B4C43">
        <w:rPr>
          <w:rFonts w:ascii="华文仿宋" w:eastAsia="华文仿宋" w:hAnsi="华文仿宋" w:cs="宋体" w:hint="eastAsia"/>
          <w:spacing w:val="18"/>
          <w:kern w:val="0"/>
          <w:sz w:val="24"/>
          <w:szCs w:val="24"/>
        </w:rPr>
        <w:t>《上海市杨浦区小巨人工程实施办法》（杨府规〔</w:t>
      </w:r>
      <w:r w:rsidR="00613F19" w:rsidRPr="007B4C43">
        <w:rPr>
          <w:rFonts w:ascii="华文仿宋" w:eastAsia="华文仿宋" w:hAnsi="华文仿宋" w:cs="宋体"/>
          <w:spacing w:val="18"/>
          <w:kern w:val="0"/>
          <w:sz w:val="24"/>
          <w:szCs w:val="24"/>
        </w:rPr>
        <w:t>2017</w:t>
      </w:r>
      <w:r w:rsidR="00613F19" w:rsidRPr="007B4C43">
        <w:rPr>
          <w:rFonts w:ascii="华文仿宋" w:eastAsia="华文仿宋" w:hAnsi="华文仿宋" w:cs="宋体" w:hint="eastAsia"/>
          <w:spacing w:val="18"/>
          <w:kern w:val="0"/>
          <w:sz w:val="24"/>
          <w:szCs w:val="24"/>
        </w:rPr>
        <w:t>〕</w:t>
      </w:r>
      <w:r w:rsidR="00613F19" w:rsidRPr="007B4C43">
        <w:rPr>
          <w:rFonts w:ascii="华文仿宋" w:eastAsia="华文仿宋" w:hAnsi="华文仿宋" w:cs="宋体"/>
          <w:spacing w:val="18"/>
          <w:kern w:val="0"/>
          <w:sz w:val="24"/>
          <w:szCs w:val="24"/>
        </w:rPr>
        <w:t>1</w:t>
      </w:r>
      <w:r w:rsidR="00613F19" w:rsidRPr="007B4C43">
        <w:rPr>
          <w:rFonts w:ascii="华文仿宋" w:eastAsia="华文仿宋" w:hAnsi="华文仿宋" w:cs="宋体" w:hint="eastAsia"/>
          <w:spacing w:val="18"/>
          <w:kern w:val="0"/>
          <w:sz w:val="24"/>
          <w:szCs w:val="24"/>
        </w:rPr>
        <w:t>号）</w:t>
      </w:r>
      <w:r w:rsidR="00856A69" w:rsidRPr="007B4C43">
        <w:rPr>
          <w:rFonts w:ascii="华文仿宋" w:eastAsia="华文仿宋" w:hAnsi="华文仿宋" w:cs="宋体" w:hint="eastAsia"/>
          <w:spacing w:val="18"/>
          <w:kern w:val="0"/>
          <w:sz w:val="24"/>
          <w:szCs w:val="24"/>
        </w:rPr>
        <w:t>执行。</w:t>
      </w:r>
    </w:p>
    <w:p w:rsidR="00C36C5A" w:rsidRPr="007B4C43" w:rsidRDefault="00856A69">
      <w:pPr>
        <w:numPr>
          <w:ilvl w:val="0"/>
          <w:numId w:val="2"/>
        </w:numPr>
        <w:autoSpaceDE w:val="0"/>
        <w:autoSpaceDN w:val="0"/>
        <w:adjustRightInd w:val="0"/>
        <w:snapToGrid w:val="0"/>
        <w:ind w:left="403" w:hangingChars="146" w:hanging="403"/>
        <w:rPr>
          <w:rFonts w:ascii="华文仿宋" w:eastAsia="华文仿宋" w:hAnsi="华文仿宋"/>
          <w:spacing w:val="18"/>
          <w:kern w:val="0"/>
          <w:sz w:val="24"/>
          <w:szCs w:val="24"/>
        </w:rPr>
      </w:pPr>
      <w:r w:rsidRPr="007B4C43">
        <w:rPr>
          <w:rFonts w:ascii="华文仿宋" w:eastAsia="华文仿宋" w:hAnsi="华文仿宋" w:cs="宋体" w:hint="eastAsia"/>
          <w:spacing w:val="18"/>
          <w:kern w:val="0"/>
          <w:sz w:val="24"/>
          <w:szCs w:val="24"/>
        </w:rPr>
        <w:t>企业申报材料含本表和相关附件材料，附件材料包括：</w:t>
      </w:r>
    </w:p>
    <w:p w:rsidR="00C36C5A" w:rsidRPr="00DC6981" w:rsidRDefault="00CD0B10" w:rsidP="00CD0B10">
      <w:pPr>
        <w:widowControl/>
        <w:tabs>
          <w:tab w:val="left" w:pos="0"/>
          <w:tab w:val="left" w:pos="567"/>
        </w:tabs>
        <w:rPr>
          <w:rFonts w:ascii="华文仿宋" w:eastAsia="华文仿宋" w:hAnsi="华文仿宋"/>
          <w:color w:val="000000"/>
          <w:kern w:val="0"/>
          <w:sz w:val="24"/>
          <w:szCs w:val="24"/>
        </w:rPr>
      </w:pPr>
      <w:r w:rsidRPr="00DC6981">
        <w:rPr>
          <w:rFonts w:ascii="华文仿宋" w:eastAsia="华文仿宋" w:hAnsi="华文仿宋" w:cs="宋体" w:hint="eastAsia"/>
          <w:color w:val="000000"/>
          <w:kern w:val="0"/>
          <w:sz w:val="24"/>
          <w:szCs w:val="24"/>
        </w:rPr>
        <w:t>（1）</w:t>
      </w:r>
      <w:r w:rsidR="00856A69" w:rsidRPr="00DC6981">
        <w:rPr>
          <w:rFonts w:ascii="华文仿宋" w:eastAsia="华文仿宋" w:hAnsi="华文仿宋" w:cs="宋体" w:hint="eastAsia"/>
          <w:color w:val="000000"/>
          <w:kern w:val="0"/>
          <w:sz w:val="24"/>
          <w:szCs w:val="24"/>
        </w:rPr>
        <w:t>企业法人营业执照、税务登记证、组织机构代码证（复印件）；</w:t>
      </w:r>
    </w:p>
    <w:p w:rsidR="00C36C5A" w:rsidRPr="00DC6981" w:rsidRDefault="00CD0B10" w:rsidP="00CD0B10">
      <w:pPr>
        <w:widowControl/>
        <w:tabs>
          <w:tab w:val="left" w:pos="0"/>
          <w:tab w:val="left" w:pos="567"/>
        </w:tabs>
        <w:rPr>
          <w:rFonts w:ascii="华文仿宋" w:eastAsia="华文仿宋" w:hAnsi="华文仿宋" w:cs="宋体"/>
          <w:color w:val="000000"/>
          <w:kern w:val="0"/>
          <w:sz w:val="24"/>
          <w:szCs w:val="24"/>
        </w:rPr>
      </w:pPr>
      <w:r w:rsidRPr="00DC6981">
        <w:rPr>
          <w:rFonts w:ascii="华文仿宋" w:eastAsia="华文仿宋" w:hAnsi="华文仿宋" w:cs="宋体" w:hint="eastAsia"/>
          <w:color w:val="000000"/>
          <w:kern w:val="0"/>
          <w:sz w:val="24"/>
          <w:szCs w:val="24"/>
        </w:rPr>
        <w:t>（2）</w:t>
      </w:r>
      <w:r w:rsidRPr="00DC6981">
        <w:rPr>
          <w:rFonts w:ascii="华文仿宋" w:eastAsia="华文仿宋" w:hAnsi="华文仿宋" w:cs="宋体"/>
          <w:color w:val="000000"/>
          <w:kern w:val="0"/>
          <w:sz w:val="24"/>
          <w:szCs w:val="24"/>
        </w:rPr>
        <w:t>2017-2019</w:t>
      </w:r>
      <w:r w:rsidRPr="00DC6981">
        <w:rPr>
          <w:rFonts w:ascii="华文仿宋" w:eastAsia="华文仿宋" w:hAnsi="华文仿宋" w:cs="宋体" w:hint="eastAsia"/>
          <w:color w:val="000000"/>
          <w:kern w:val="0"/>
          <w:sz w:val="24"/>
          <w:szCs w:val="24"/>
        </w:rPr>
        <w:t>年度三个年度财务审计报告（包括资产负债表、损益表、现金流量）；</w:t>
      </w:r>
    </w:p>
    <w:p w:rsidR="00AD5386" w:rsidRPr="00DC6981" w:rsidRDefault="00CD0B10" w:rsidP="00CD0B10">
      <w:pPr>
        <w:widowControl/>
        <w:tabs>
          <w:tab w:val="left" w:pos="0"/>
          <w:tab w:val="left" w:pos="567"/>
        </w:tabs>
        <w:rPr>
          <w:rFonts w:ascii="华文仿宋" w:eastAsia="华文仿宋" w:hAnsi="华文仿宋" w:cs="宋体"/>
          <w:color w:val="000000"/>
          <w:kern w:val="0"/>
          <w:sz w:val="24"/>
          <w:szCs w:val="24"/>
        </w:rPr>
      </w:pPr>
      <w:r w:rsidRPr="00DC6981">
        <w:rPr>
          <w:rFonts w:ascii="华文仿宋" w:eastAsia="华文仿宋" w:hAnsi="华文仿宋" w:cs="宋体" w:hint="eastAsia"/>
          <w:color w:val="000000"/>
          <w:kern w:val="0"/>
          <w:sz w:val="24"/>
          <w:szCs w:val="24"/>
        </w:rPr>
        <w:t>（3）</w:t>
      </w:r>
      <w:r w:rsidRPr="00DC6981">
        <w:rPr>
          <w:rFonts w:ascii="华文仿宋" w:eastAsia="华文仿宋" w:hAnsi="华文仿宋" w:cs="宋体"/>
          <w:color w:val="000000"/>
          <w:kern w:val="0"/>
          <w:sz w:val="24"/>
          <w:szCs w:val="24"/>
        </w:rPr>
        <w:t>2017-2019</w:t>
      </w:r>
      <w:r w:rsidRPr="00DC6981">
        <w:rPr>
          <w:rFonts w:ascii="华文仿宋" w:eastAsia="华文仿宋" w:hAnsi="华文仿宋" w:cs="宋体" w:hint="eastAsia"/>
          <w:color w:val="000000"/>
          <w:kern w:val="0"/>
          <w:sz w:val="24"/>
          <w:szCs w:val="24"/>
        </w:rPr>
        <w:t>年度研究开发费用专项审计报告（如审计报告中已体现，可免予提交）</w:t>
      </w:r>
    </w:p>
    <w:p w:rsidR="00C36C5A" w:rsidRPr="00DC6981" w:rsidRDefault="00CD0B10" w:rsidP="00CD0B10">
      <w:pPr>
        <w:widowControl/>
        <w:tabs>
          <w:tab w:val="left" w:pos="0"/>
          <w:tab w:val="left" w:pos="567"/>
        </w:tabs>
        <w:rPr>
          <w:rFonts w:ascii="华文仿宋" w:eastAsia="华文仿宋" w:hAnsi="华文仿宋"/>
          <w:color w:val="000000"/>
          <w:kern w:val="0"/>
          <w:sz w:val="24"/>
          <w:szCs w:val="24"/>
        </w:rPr>
      </w:pPr>
      <w:r w:rsidRPr="00DC6981">
        <w:rPr>
          <w:rFonts w:ascii="华文仿宋" w:eastAsia="华文仿宋" w:hAnsi="华文仿宋" w:cs="宋体" w:hint="eastAsia"/>
          <w:color w:val="000000"/>
          <w:kern w:val="0"/>
          <w:sz w:val="24"/>
          <w:szCs w:val="24"/>
        </w:rPr>
        <w:t>（4）</w:t>
      </w:r>
      <w:r w:rsidR="00856A69" w:rsidRPr="00DC6981">
        <w:rPr>
          <w:rFonts w:ascii="华文仿宋" w:eastAsia="华文仿宋" w:hAnsi="华文仿宋" w:cs="宋体" w:hint="eastAsia"/>
          <w:color w:val="000000"/>
          <w:kern w:val="0"/>
          <w:sz w:val="24"/>
          <w:szCs w:val="24"/>
        </w:rPr>
        <w:t>企业信用等级证明（复印件）</w:t>
      </w:r>
      <w:r w:rsidR="00AD5386" w:rsidRPr="00DC6981">
        <w:rPr>
          <w:rFonts w:ascii="华文仿宋" w:eastAsia="华文仿宋" w:hAnsi="华文仿宋" w:cs="宋体" w:hint="eastAsia"/>
          <w:color w:val="000000"/>
          <w:kern w:val="0"/>
          <w:sz w:val="24"/>
          <w:szCs w:val="24"/>
        </w:rPr>
        <w:t>，如有</w:t>
      </w:r>
      <w:r w:rsidR="00856A69" w:rsidRPr="00DC6981">
        <w:rPr>
          <w:rFonts w:ascii="华文仿宋" w:eastAsia="华文仿宋" w:hAnsi="华文仿宋" w:cs="宋体" w:hint="eastAsia"/>
          <w:color w:val="000000"/>
          <w:kern w:val="0"/>
          <w:sz w:val="24"/>
          <w:szCs w:val="24"/>
        </w:rPr>
        <w:t>；</w:t>
      </w:r>
    </w:p>
    <w:p w:rsidR="00C36C5A" w:rsidRPr="00DC6981" w:rsidRDefault="00CD0B10" w:rsidP="00CD0B10">
      <w:pPr>
        <w:widowControl/>
        <w:tabs>
          <w:tab w:val="left" w:pos="0"/>
          <w:tab w:val="left" w:pos="567"/>
        </w:tabs>
        <w:rPr>
          <w:rFonts w:ascii="华文仿宋" w:eastAsia="华文仿宋" w:hAnsi="华文仿宋"/>
          <w:color w:val="000000"/>
          <w:kern w:val="0"/>
          <w:sz w:val="24"/>
          <w:szCs w:val="24"/>
        </w:rPr>
      </w:pPr>
      <w:r w:rsidRPr="00DC6981">
        <w:rPr>
          <w:rFonts w:ascii="华文仿宋" w:eastAsia="华文仿宋" w:hAnsi="华文仿宋" w:cs="宋体" w:hint="eastAsia"/>
          <w:sz w:val="24"/>
          <w:szCs w:val="24"/>
        </w:rPr>
        <w:t>（5）企业</w:t>
      </w:r>
      <w:r w:rsidRPr="00DC6981">
        <w:rPr>
          <w:rFonts w:ascii="华文仿宋" w:eastAsia="华文仿宋" w:hAnsi="华文仿宋" w:cs="宋体"/>
          <w:sz w:val="24"/>
          <w:szCs w:val="24"/>
        </w:rPr>
        <w:t>相关</w:t>
      </w:r>
      <w:r w:rsidRPr="00DC6981">
        <w:rPr>
          <w:rFonts w:ascii="华文仿宋" w:eastAsia="华文仿宋" w:hAnsi="华文仿宋" w:cs="宋体" w:hint="eastAsia"/>
          <w:sz w:val="24"/>
          <w:szCs w:val="24"/>
        </w:rPr>
        <w:t>资质</w:t>
      </w:r>
      <w:r w:rsidRPr="00DC6981">
        <w:rPr>
          <w:rFonts w:ascii="华文仿宋" w:eastAsia="华文仿宋" w:hAnsi="华文仿宋" w:cs="宋体"/>
          <w:sz w:val="24"/>
          <w:szCs w:val="24"/>
        </w:rPr>
        <w:t>证书</w:t>
      </w:r>
      <w:r w:rsidRPr="00DC6981">
        <w:rPr>
          <w:rFonts w:ascii="华文仿宋" w:eastAsia="华文仿宋" w:hAnsi="华文仿宋" w:cs="宋体" w:hint="eastAsia"/>
          <w:color w:val="000000"/>
          <w:kern w:val="0"/>
          <w:sz w:val="24"/>
          <w:szCs w:val="24"/>
        </w:rPr>
        <w:t>（复印件）</w:t>
      </w:r>
      <w:r w:rsidRPr="00DC6981">
        <w:rPr>
          <w:rFonts w:ascii="华文仿宋" w:eastAsia="华文仿宋" w:hAnsi="华文仿宋" w:cs="宋体"/>
          <w:sz w:val="24"/>
          <w:szCs w:val="24"/>
        </w:rPr>
        <w:t>（</w:t>
      </w:r>
      <w:r w:rsidRPr="00DC6981">
        <w:rPr>
          <w:rFonts w:ascii="华文仿宋" w:eastAsia="华文仿宋" w:hAnsi="华文仿宋" w:cs="宋体" w:hint="eastAsia"/>
          <w:sz w:val="24"/>
          <w:szCs w:val="24"/>
        </w:rPr>
        <w:t>如</w:t>
      </w:r>
      <w:r w:rsidRPr="00DC6981">
        <w:rPr>
          <w:rFonts w:ascii="华文仿宋" w:eastAsia="华文仿宋" w:hAnsi="华文仿宋" w:cs="宋体"/>
          <w:sz w:val="24"/>
          <w:szCs w:val="24"/>
        </w:rPr>
        <w:t>：</w:t>
      </w:r>
      <w:r w:rsidRPr="00DC6981">
        <w:rPr>
          <w:rFonts w:ascii="华文仿宋" w:eastAsia="华文仿宋" w:hAnsi="华文仿宋" w:cs="宋体" w:hint="eastAsia"/>
          <w:sz w:val="24"/>
          <w:szCs w:val="24"/>
        </w:rPr>
        <w:t>高新技术企业认定证书等</w:t>
      </w:r>
      <w:r w:rsidRPr="00DC6981">
        <w:rPr>
          <w:rFonts w:ascii="华文仿宋" w:eastAsia="华文仿宋" w:hAnsi="华文仿宋" w:cs="宋体"/>
          <w:sz w:val="24"/>
          <w:szCs w:val="24"/>
        </w:rPr>
        <w:t>）</w:t>
      </w:r>
      <w:r w:rsidR="00856A69" w:rsidRPr="00DC6981">
        <w:rPr>
          <w:rFonts w:ascii="华文仿宋" w:eastAsia="华文仿宋" w:hAnsi="华文仿宋" w:cs="宋体" w:hint="eastAsia"/>
          <w:color w:val="000000"/>
          <w:kern w:val="0"/>
          <w:sz w:val="24"/>
          <w:szCs w:val="24"/>
        </w:rPr>
        <w:t>；</w:t>
      </w:r>
    </w:p>
    <w:p w:rsidR="00C36C5A" w:rsidRPr="00A1527B" w:rsidRDefault="00CD0B10" w:rsidP="00CD0B10">
      <w:pPr>
        <w:widowControl/>
        <w:tabs>
          <w:tab w:val="left" w:pos="0"/>
          <w:tab w:val="left" w:pos="567"/>
        </w:tabs>
        <w:rPr>
          <w:rFonts w:ascii="华文仿宋" w:eastAsia="华文仿宋" w:hAnsi="华文仿宋"/>
          <w:color w:val="000000"/>
          <w:kern w:val="0"/>
          <w:sz w:val="24"/>
          <w:szCs w:val="24"/>
        </w:rPr>
      </w:pPr>
      <w:r w:rsidRPr="00DC6981">
        <w:rPr>
          <w:rFonts w:ascii="华文仿宋" w:eastAsia="华文仿宋" w:hAnsi="华文仿宋" w:cs="宋体" w:hint="eastAsia"/>
          <w:color w:val="000000"/>
          <w:kern w:val="0"/>
          <w:sz w:val="24"/>
          <w:szCs w:val="24"/>
        </w:rPr>
        <w:t>（6）</w:t>
      </w:r>
      <w:r w:rsidR="00856A69" w:rsidRPr="00DC6981">
        <w:rPr>
          <w:rFonts w:ascii="华文仿宋" w:eastAsia="华文仿宋" w:hAnsi="华文仿宋" w:cs="宋体" w:hint="eastAsia"/>
          <w:color w:val="000000"/>
          <w:kern w:val="0"/>
          <w:sz w:val="24"/>
          <w:szCs w:val="24"/>
        </w:rPr>
        <w:t>自主知识产权情况相关证书（复印件）；</w:t>
      </w:r>
    </w:p>
    <w:p w:rsidR="00C36C5A" w:rsidRPr="00A1527B" w:rsidRDefault="00CD0B10" w:rsidP="00CD0B10">
      <w:pPr>
        <w:widowControl/>
        <w:tabs>
          <w:tab w:val="left" w:pos="0"/>
          <w:tab w:val="left" w:pos="567"/>
        </w:tabs>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（7）</w:t>
      </w:r>
      <w:r w:rsidR="00856A69" w:rsidRPr="00A1527B">
        <w:rPr>
          <w:rFonts w:ascii="华文仿宋" w:eastAsia="华文仿宋" w:hAnsi="华文仿宋" w:cs="宋体" w:hint="eastAsia"/>
          <w:color w:val="000000"/>
          <w:kern w:val="0"/>
          <w:sz w:val="24"/>
          <w:szCs w:val="24"/>
        </w:rPr>
        <w:t>高新技术产品（服务）鉴定证书、检测报告、合同</w:t>
      </w:r>
      <w:r w:rsidR="00717CAF" w:rsidRPr="00A1527B">
        <w:rPr>
          <w:rFonts w:ascii="华文仿宋" w:eastAsia="华文仿宋" w:hAnsi="华文仿宋" w:cs="宋体" w:hint="eastAsia"/>
          <w:color w:val="000000"/>
          <w:kern w:val="0"/>
          <w:sz w:val="24"/>
          <w:szCs w:val="24"/>
        </w:rPr>
        <w:t>、获奖证书等，如有</w:t>
      </w:r>
      <w:r w:rsidR="00AF6CCE">
        <w:rPr>
          <w:rFonts w:ascii="华文仿宋" w:eastAsia="华文仿宋" w:hAnsi="华文仿宋" w:cs="宋体" w:hint="eastAsia"/>
          <w:color w:val="000000"/>
          <w:kern w:val="0"/>
          <w:sz w:val="24"/>
          <w:szCs w:val="24"/>
        </w:rPr>
        <w:t>；</w:t>
      </w:r>
    </w:p>
    <w:p w:rsidR="00AD5386" w:rsidRPr="00A1527B" w:rsidRDefault="00CD0B10" w:rsidP="00CD0B10">
      <w:pPr>
        <w:widowControl/>
        <w:tabs>
          <w:tab w:val="left" w:pos="0"/>
          <w:tab w:val="left" w:pos="567"/>
        </w:tabs>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（8）</w:t>
      </w:r>
      <w:r w:rsidR="007B1EC1">
        <w:rPr>
          <w:rFonts w:ascii="华文仿宋" w:eastAsia="华文仿宋" w:hAnsi="华文仿宋" w:cs="宋体"/>
          <w:color w:val="000000"/>
          <w:kern w:val="0"/>
          <w:sz w:val="24"/>
          <w:szCs w:val="24"/>
        </w:rPr>
        <w:t>2019</w:t>
      </w:r>
      <w:r w:rsidR="00AD5386" w:rsidRPr="00A1527B">
        <w:rPr>
          <w:rFonts w:ascii="华文仿宋" w:eastAsia="华文仿宋" w:hAnsi="华文仿宋" w:cs="宋体" w:hint="eastAsia"/>
          <w:color w:val="000000"/>
          <w:kern w:val="0"/>
          <w:sz w:val="24"/>
          <w:szCs w:val="24"/>
        </w:rPr>
        <w:t>年度</w:t>
      </w:r>
      <w:r>
        <w:rPr>
          <w:rFonts w:ascii="华文仿宋" w:eastAsia="华文仿宋" w:hAnsi="华文仿宋" w:cs="宋体" w:hint="eastAsia"/>
          <w:color w:val="000000"/>
          <w:kern w:val="0"/>
          <w:sz w:val="24"/>
          <w:szCs w:val="24"/>
        </w:rPr>
        <w:t>之前</w:t>
      </w:r>
      <w:r>
        <w:rPr>
          <w:rFonts w:ascii="华文仿宋" w:eastAsia="华文仿宋" w:hAnsi="华文仿宋" w:cs="宋体"/>
          <w:color w:val="000000"/>
          <w:kern w:val="0"/>
          <w:sz w:val="24"/>
          <w:szCs w:val="24"/>
        </w:rPr>
        <w:t>的</w:t>
      </w:r>
      <w:r w:rsidR="00AD5386" w:rsidRPr="00A1527B">
        <w:rPr>
          <w:rFonts w:ascii="华文仿宋" w:eastAsia="华文仿宋" w:hAnsi="华文仿宋" w:cs="宋体" w:hint="eastAsia"/>
          <w:color w:val="000000"/>
          <w:kern w:val="0"/>
          <w:sz w:val="24"/>
          <w:szCs w:val="24"/>
        </w:rPr>
        <w:t>融资情况，如有，请提供融资协议（合同）和到账凭证</w:t>
      </w:r>
      <w:r w:rsidR="00AF6CCE">
        <w:rPr>
          <w:rFonts w:ascii="华文仿宋" w:eastAsia="华文仿宋" w:hAnsi="华文仿宋" w:cs="宋体" w:hint="eastAsia"/>
          <w:color w:val="000000"/>
          <w:kern w:val="0"/>
          <w:sz w:val="24"/>
          <w:szCs w:val="24"/>
        </w:rPr>
        <w:t>。</w:t>
      </w:r>
    </w:p>
    <w:p w:rsidR="00C36C5A" w:rsidRPr="00A1527B" w:rsidRDefault="00856A69">
      <w:pPr>
        <w:numPr>
          <w:ilvl w:val="0"/>
          <w:numId w:val="2"/>
        </w:numPr>
        <w:autoSpaceDE w:val="0"/>
        <w:autoSpaceDN w:val="0"/>
        <w:adjustRightInd w:val="0"/>
        <w:snapToGrid w:val="0"/>
        <w:ind w:left="403" w:hangingChars="146" w:hanging="403"/>
        <w:rPr>
          <w:rFonts w:ascii="华文仿宋" w:eastAsia="华文仿宋" w:hAnsi="华文仿宋"/>
          <w:spacing w:val="18"/>
          <w:kern w:val="0"/>
          <w:sz w:val="24"/>
          <w:szCs w:val="24"/>
        </w:rPr>
      </w:pPr>
      <w:r w:rsidRPr="00A1527B">
        <w:rPr>
          <w:rFonts w:ascii="华文仿宋" w:eastAsia="华文仿宋" w:hAnsi="华文仿宋" w:cs="宋体" w:hint="eastAsia"/>
          <w:spacing w:val="18"/>
          <w:kern w:val="0"/>
          <w:sz w:val="24"/>
          <w:szCs w:val="24"/>
        </w:rPr>
        <w:t>纸质申请书请使用</w:t>
      </w:r>
      <w:r w:rsidRPr="00A1527B">
        <w:rPr>
          <w:rFonts w:ascii="华文仿宋" w:eastAsia="华文仿宋" w:hAnsi="华文仿宋" w:cs="宋体"/>
          <w:spacing w:val="18"/>
          <w:kern w:val="0"/>
          <w:sz w:val="24"/>
          <w:szCs w:val="24"/>
        </w:rPr>
        <w:t>A4</w:t>
      </w:r>
      <w:r w:rsidRPr="00A1527B">
        <w:rPr>
          <w:rFonts w:ascii="华文仿宋" w:eastAsia="华文仿宋" w:hAnsi="华文仿宋" w:cs="宋体" w:hint="eastAsia"/>
          <w:spacing w:val="18"/>
          <w:kern w:val="0"/>
          <w:sz w:val="24"/>
          <w:szCs w:val="24"/>
        </w:rPr>
        <w:t>纸双面打印，装订平整，勿用胶圈、文件夹等带有凸出棱边的装订方式；采用普通纸质材料作为封面；资料排序应按前申请书、后附件材料（应附清单）装订成册。</w:t>
      </w:r>
    </w:p>
    <w:p w:rsidR="00C36C5A" w:rsidRPr="00AF6CCE" w:rsidRDefault="00AF6CCE">
      <w:pPr>
        <w:numPr>
          <w:ilvl w:val="0"/>
          <w:numId w:val="2"/>
        </w:numPr>
        <w:autoSpaceDE w:val="0"/>
        <w:autoSpaceDN w:val="0"/>
        <w:adjustRightInd w:val="0"/>
        <w:snapToGrid w:val="0"/>
        <w:ind w:left="403" w:hangingChars="146" w:hanging="403"/>
        <w:rPr>
          <w:rFonts w:ascii="华文仿宋" w:eastAsia="华文仿宋" w:hAnsi="华文仿宋"/>
          <w:spacing w:val="18"/>
          <w:kern w:val="0"/>
          <w:sz w:val="24"/>
          <w:szCs w:val="24"/>
        </w:rPr>
      </w:pPr>
      <w:r w:rsidRPr="00AF6CCE">
        <w:rPr>
          <w:rFonts w:ascii="华文仿宋" w:eastAsia="华文仿宋" w:hAnsi="华文仿宋" w:cs="宋体" w:hint="eastAsia"/>
          <w:spacing w:val="18"/>
          <w:kern w:val="0"/>
          <w:sz w:val="24"/>
          <w:szCs w:val="24"/>
        </w:rPr>
        <w:t>经</w:t>
      </w:r>
      <w:r w:rsidRPr="00AF6CCE">
        <w:rPr>
          <w:rFonts w:ascii="华文仿宋" w:eastAsia="华文仿宋" w:hAnsi="华文仿宋" w:cs="宋体"/>
          <w:spacing w:val="18"/>
          <w:kern w:val="0"/>
          <w:sz w:val="24"/>
          <w:szCs w:val="24"/>
        </w:rPr>
        <w:t>由</w:t>
      </w:r>
      <w:r w:rsidRPr="00AF6CCE">
        <w:rPr>
          <w:rFonts w:ascii="华文仿宋" w:eastAsia="华文仿宋" w:hAnsi="华文仿宋" w:cs="宋体" w:hint="eastAsia"/>
          <w:spacing w:val="18"/>
          <w:kern w:val="0"/>
          <w:sz w:val="24"/>
          <w:szCs w:val="24"/>
        </w:rPr>
        <w:t>户管单位（区投促分中心或科技园区）</w:t>
      </w:r>
      <w:r w:rsidRPr="00AF6CCE">
        <w:rPr>
          <w:rFonts w:ascii="华文仿宋" w:eastAsia="华文仿宋" w:hAnsi="华文仿宋" w:cs="宋体"/>
          <w:spacing w:val="18"/>
          <w:kern w:val="0"/>
          <w:sz w:val="24"/>
          <w:szCs w:val="24"/>
        </w:rPr>
        <w:t>出具推荐</w:t>
      </w:r>
      <w:r w:rsidRPr="00AF6CCE">
        <w:rPr>
          <w:rFonts w:ascii="华文仿宋" w:eastAsia="华文仿宋" w:hAnsi="华文仿宋" w:cs="宋体" w:hint="eastAsia"/>
          <w:spacing w:val="18"/>
          <w:kern w:val="0"/>
          <w:sz w:val="24"/>
          <w:szCs w:val="24"/>
        </w:rPr>
        <w:t>意见，</w:t>
      </w:r>
      <w:r w:rsidRPr="00AF6CCE">
        <w:rPr>
          <w:rFonts w:ascii="华文仿宋" w:eastAsia="华文仿宋" w:hAnsi="华文仿宋" w:cs="宋体"/>
          <w:spacing w:val="18"/>
          <w:kern w:val="0"/>
          <w:sz w:val="24"/>
          <w:szCs w:val="24"/>
        </w:rPr>
        <w:t>并盖推荐章；</w:t>
      </w:r>
    </w:p>
    <w:p w:rsidR="007B1EC1" w:rsidRPr="007B1EC1" w:rsidRDefault="00856A69">
      <w:pPr>
        <w:numPr>
          <w:ilvl w:val="0"/>
          <w:numId w:val="2"/>
        </w:numPr>
        <w:autoSpaceDE w:val="0"/>
        <w:autoSpaceDN w:val="0"/>
        <w:adjustRightInd w:val="0"/>
        <w:snapToGrid w:val="0"/>
        <w:ind w:left="403" w:hangingChars="146" w:hanging="403"/>
        <w:rPr>
          <w:rFonts w:ascii="华文仿宋" w:eastAsia="华文仿宋" w:hAnsi="华文仿宋"/>
          <w:b/>
          <w:bCs/>
          <w:spacing w:val="18"/>
          <w:kern w:val="0"/>
          <w:sz w:val="24"/>
          <w:szCs w:val="24"/>
        </w:rPr>
      </w:pPr>
      <w:r w:rsidRPr="00A1527B">
        <w:rPr>
          <w:rFonts w:ascii="华文仿宋" w:eastAsia="华文仿宋" w:hAnsi="华文仿宋" w:cs="宋体" w:hint="eastAsia"/>
          <w:b/>
          <w:bCs/>
          <w:spacing w:val="18"/>
          <w:kern w:val="0"/>
          <w:sz w:val="24"/>
          <w:szCs w:val="24"/>
        </w:rPr>
        <w:t>申请书报送要求：书面材料一式一份和电子文本一份。</w:t>
      </w:r>
    </w:p>
    <w:p w:rsidR="00C36C5A" w:rsidRPr="00A1527B" w:rsidRDefault="00AD5386" w:rsidP="007B1EC1">
      <w:pPr>
        <w:tabs>
          <w:tab w:val="left" w:pos="0"/>
        </w:tabs>
        <w:autoSpaceDE w:val="0"/>
        <w:autoSpaceDN w:val="0"/>
        <w:adjustRightInd w:val="0"/>
        <w:snapToGrid w:val="0"/>
        <w:ind w:left="403"/>
        <w:rPr>
          <w:rFonts w:ascii="华文仿宋" w:eastAsia="华文仿宋" w:hAnsi="华文仿宋"/>
          <w:b/>
          <w:bCs/>
          <w:spacing w:val="18"/>
          <w:kern w:val="0"/>
          <w:sz w:val="24"/>
          <w:szCs w:val="24"/>
        </w:rPr>
      </w:pPr>
      <w:r w:rsidRPr="00A1527B">
        <w:rPr>
          <w:rFonts w:ascii="华文仿宋" w:eastAsia="华文仿宋" w:hAnsi="华文仿宋" w:cs="宋体" w:hint="eastAsia"/>
          <w:b/>
          <w:bCs/>
          <w:spacing w:val="18"/>
          <w:kern w:val="0"/>
          <w:sz w:val="24"/>
          <w:szCs w:val="24"/>
        </w:rPr>
        <w:t>复印件均需加盖公章</w:t>
      </w:r>
    </w:p>
    <w:p w:rsidR="00C36C5A" w:rsidRPr="00A1527B" w:rsidRDefault="00856A69">
      <w:pPr>
        <w:numPr>
          <w:ilvl w:val="0"/>
          <w:numId w:val="1"/>
        </w:numPr>
        <w:autoSpaceDE w:val="0"/>
        <w:autoSpaceDN w:val="0"/>
        <w:adjustRightInd w:val="0"/>
        <w:snapToGrid w:val="0"/>
        <w:rPr>
          <w:rFonts w:ascii="华文仿宋" w:eastAsia="华文仿宋" w:hAnsi="华文仿宋"/>
          <w:b/>
          <w:bCs/>
          <w:spacing w:val="18"/>
          <w:kern w:val="0"/>
          <w:sz w:val="24"/>
          <w:szCs w:val="24"/>
        </w:rPr>
      </w:pPr>
      <w:r w:rsidRPr="00A1527B">
        <w:rPr>
          <w:rFonts w:ascii="华文仿宋" w:eastAsia="华文仿宋" w:hAnsi="华文仿宋" w:cs="宋体" w:hint="eastAsia"/>
          <w:b/>
          <w:bCs/>
          <w:spacing w:val="18"/>
          <w:kern w:val="0"/>
          <w:sz w:val="24"/>
          <w:szCs w:val="24"/>
        </w:rPr>
        <w:t>指标解释</w:t>
      </w:r>
    </w:p>
    <w:p w:rsidR="00C36C5A" w:rsidRPr="00A1527B" w:rsidRDefault="00856A69">
      <w:pPr>
        <w:autoSpaceDE w:val="0"/>
        <w:autoSpaceDN w:val="0"/>
        <w:adjustRightInd w:val="0"/>
        <w:snapToGrid w:val="0"/>
        <w:rPr>
          <w:rFonts w:ascii="华文仿宋" w:eastAsia="华文仿宋" w:hAnsi="华文仿宋"/>
          <w:b/>
          <w:bCs/>
          <w:spacing w:val="18"/>
          <w:kern w:val="0"/>
          <w:sz w:val="24"/>
          <w:szCs w:val="24"/>
        </w:rPr>
      </w:pPr>
      <w:r w:rsidRPr="00A1527B">
        <w:rPr>
          <w:rFonts w:ascii="华文仿宋" w:eastAsia="华文仿宋" w:hAnsi="华文仿宋" w:cs="宋体"/>
          <w:b/>
          <w:bCs/>
          <w:spacing w:val="18"/>
          <w:kern w:val="0"/>
          <w:sz w:val="24"/>
          <w:szCs w:val="24"/>
        </w:rPr>
        <w:t>1</w:t>
      </w:r>
      <w:r w:rsidRPr="00A1527B">
        <w:rPr>
          <w:rFonts w:ascii="华文仿宋" w:eastAsia="华文仿宋" w:hAnsi="华文仿宋" w:cs="宋体" w:hint="eastAsia"/>
          <w:b/>
          <w:bCs/>
          <w:spacing w:val="18"/>
          <w:kern w:val="0"/>
          <w:sz w:val="24"/>
          <w:szCs w:val="24"/>
        </w:rPr>
        <w:t>、表一：基本情况</w:t>
      </w:r>
    </w:p>
    <w:p w:rsidR="00C36C5A" w:rsidRPr="00A1527B" w:rsidRDefault="00856A69">
      <w:pPr>
        <w:widowControl/>
        <w:rPr>
          <w:rFonts w:ascii="华文仿宋" w:eastAsia="华文仿宋" w:hAnsi="华文仿宋" w:cs="宋体"/>
          <w:b/>
          <w:bCs/>
          <w:color w:val="000000"/>
          <w:kern w:val="0"/>
          <w:sz w:val="24"/>
          <w:szCs w:val="24"/>
        </w:rPr>
      </w:pP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bCs/>
          <w:color w:val="000000"/>
          <w:kern w:val="0"/>
          <w:sz w:val="24"/>
          <w:szCs w:val="24"/>
        </w:rPr>
        <w:t>1</w:t>
      </w: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hint="eastAsia"/>
          <w:b/>
          <w:bCs/>
          <w:color w:val="000000"/>
          <w:kern w:val="0"/>
          <w:sz w:val="24"/>
          <w:szCs w:val="24"/>
        </w:rPr>
        <w:t>“信用等级”</w:t>
      </w:r>
      <w:r w:rsidRPr="00A1527B">
        <w:rPr>
          <w:rFonts w:ascii="华文仿宋" w:eastAsia="华文仿宋" w:hAnsi="华文仿宋" w:cs="宋体" w:hint="eastAsia"/>
          <w:color w:val="000000"/>
          <w:kern w:val="0"/>
          <w:sz w:val="24"/>
          <w:szCs w:val="24"/>
        </w:rPr>
        <w:t>是指企业经区财政局或区税务局等部门认定并在有效期内财务会计或纳税信用等级情况。</w:t>
      </w:r>
    </w:p>
    <w:p w:rsidR="00C36C5A" w:rsidRDefault="00856A69">
      <w:pPr>
        <w:widowControl/>
        <w:rPr>
          <w:rFonts w:ascii="华文仿宋" w:eastAsia="华文仿宋" w:hAnsi="华文仿宋"/>
          <w:color w:val="000000"/>
          <w:kern w:val="0"/>
          <w:sz w:val="24"/>
          <w:szCs w:val="24"/>
        </w:rPr>
      </w:pP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bCs/>
          <w:color w:val="000000"/>
          <w:kern w:val="0"/>
          <w:sz w:val="24"/>
          <w:szCs w:val="24"/>
        </w:rPr>
        <w:t>2</w:t>
      </w:r>
      <w:r w:rsidRPr="00A1527B">
        <w:rPr>
          <w:rFonts w:ascii="华文仿宋" w:eastAsia="华文仿宋" w:hAnsi="华文仿宋" w:cs="宋体" w:hint="eastAsia"/>
          <w:bCs/>
          <w:color w:val="000000"/>
          <w:kern w:val="0"/>
          <w:sz w:val="24"/>
          <w:szCs w:val="24"/>
        </w:rPr>
        <w:t>）</w:t>
      </w:r>
      <w:r w:rsidRPr="00A1527B">
        <w:rPr>
          <w:rFonts w:ascii="华文仿宋" w:eastAsia="华文仿宋" w:hAnsi="华文仿宋" w:cs="宋体" w:hint="eastAsia"/>
          <w:b/>
          <w:bCs/>
          <w:sz w:val="24"/>
          <w:szCs w:val="24"/>
        </w:rPr>
        <w:t>“高新技术企业证书编号”</w:t>
      </w:r>
      <w:r w:rsidRPr="00A1527B">
        <w:rPr>
          <w:rFonts w:ascii="华文仿宋" w:eastAsia="华文仿宋" w:hAnsi="华文仿宋" w:cs="宋体" w:hint="eastAsia"/>
          <w:color w:val="000000"/>
          <w:kern w:val="0"/>
          <w:sz w:val="24"/>
          <w:szCs w:val="24"/>
        </w:rPr>
        <w:t>没有则不用填写</w:t>
      </w:r>
      <w:r w:rsidRPr="00A1527B">
        <w:rPr>
          <w:rFonts w:ascii="华文仿宋" w:eastAsia="华文仿宋" w:hAnsi="华文仿宋" w:cs="宋体" w:hint="eastAsia"/>
          <w:sz w:val="24"/>
          <w:szCs w:val="24"/>
        </w:rPr>
        <w:t>。</w:t>
      </w:r>
    </w:p>
    <w:p w:rsidR="00C36C5A" w:rsidRDefault="00856A69">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“高新技术领域”</w:t>
      </w:r>
      <w:r>
        <w:rPr>
          <w:rFonts w:ascii="华文仿宋" w:eastAsia="华文仿宋" w:hAnsi="华文仿宋" w:cs="宋体" w:hint="eastAsia"/>
          <w:color w:val="000000"/>
          <w:kern w:val="0"/>
          <w:sz w:val="24"/>
          <w:szCs w:val="24"/>
        </w:rPr>
        <w:t>是指《国家重点支持的高新技术领域》中规定的八大领域。</w:t>
      </w:r>
    </w:p>
    <w:p w:rsidR="00C36C5A" w:rsidRDefault="00856A69">
      <w:pPr>
        <w:widowControl/>
        <w:ind w:left="1"/>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4</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“战略性新兴产业领域”</w:t>
      </w:r>
      <w:r>
        <w:rPr>
          <w:rFonts w:ascii="华文仿宋" w:eastAsia="华文仿宋" w:hAnsi="华文仿宋" w:cs="宋体" w:hint="eastAsia"/>
          <w:color w:val="000000"/>
          <w:kern w:val="0"/>
          <w:sz w:val="24"/>
          <w:szCs w:val="24"/>
        </w:rPr>
        <w:t>是指《国务院关于加快培育和发展战略性新兴产业的决定》中规定的七大领域。</w:t>
      </w:r>
    </w:p>
    <w:p w:rsidR="00C36C5A" w:rsidRDefault="00856A69">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2</w:t>
      </w:r>
      <w:r>
        <w:rPr>
          <w:rFonts w:ascii="华文仿宋" w:eastAsia="华文仿宋" w:hAnsi="华文仿宋" w:cs="宋体" w:hint="eastAsia"/>
          <w:b/>
          <w:bCs/>
          <w:spacing w:val="18"/>
          <w:kern w:val="0"/>
          <w:sz w:val="24"/>
          <w:szCs w:val="24"/>
        </w:rPr>
        <w:t>、表二：财务指标情况</w:t>
      </w:r>
    </w:p>
    <w:p w:rsidR="00C36C5A" w:rsidRDefault="00856A69">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sidR="00AF6CCE">
        <w:rPr>
          <w:rFonts w:ascii="华文仿宋" w:eastAsia="华文仿宋" w:hAnsi="华文仿宋" w:cs="宋体"/>
          <w:bCs/>
          <w:color w:val="000000"/>
          <w:kern w:val="0"/>
          <w:sz w:val="24"/>
          <w:szCs w:val="24"/>
        </w:rPr>
        <w:t>1</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“净利润率”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w:t>
      </w:r>
      <w:r>
        <w:rPr>
          <w:rFonts w:ascii="华文仿宋" w:eastAsia="华文仿宋" w:hAnsi="华文仿宋" w:cs="宋体" w:hint="eastAsia"/>
          <w:sz w:val="24"/>
          <w:szCs w:val="24"/>
        </w:rPr>
        <w:t>（净利润</w:t>
      </w:r>
      <w:r>
        <w:rPr>
          <w:rFonts w:ascii="华文仿宋" w:eastAsia="华文仿宋" w:hAnsi="华文仿宋" w:cs="宋体"/>
          <w:sz w:val="24"/>
          <w:szCs w:val="24"/>
        </w:rPr>
        <w:t xml:space="preserve"> / </w:t>
      </w:r>
      <w:r>
        <w:rPr>
          <w:rFonts w:ascii="华文仿宋" w:eastAsia="华文仿宋" w:hAnsi="华文仿宋" w:cs="宋体" w:hint="eastAsia"/>
          <w:sz w:val="24"/>
          <w:szCs w:val="24"/>
        </w:rPr>
        <w:t>总收入）</w:t>
      </w:r>
      <w:r>
        <w:rPr>
          <w:rFonts w:ascii="华文仿宋" w:eastAsia="华文仿宋" w:hAnsi="华文仿宋" w:cs="宋体"/>
          <w:sz w:val="24"/>
          <w:szCs w:val="24"/>
        </w:rPr>
        <w:t>*100%</w:t>
      </w:r>
    </w:p>
    <w:p w:rsidR="00C36C5A" w:rsidRDefault="00856A69">
      <w:pPr>
        <w:widowControl/>
        <w:ind w:left="1"/>
        <w:rPr>
          <w:rFonts w:ascii="华文仿宋" w:eastAsia="华文仿宋" w:hAnsi="华文仿宋"/>
          <w:sz w:val="24"/>
          <w:szCs w:val="24"/>
        </w:rPr>
      </w:pPr>
      <w:r>
        <w:rPr>
          <w:rFonts w:ascii="华文仿宋" w:eastAsia="华文仿宋" w:hAnsi="华文仿宋" w:cs="宋体" w:hint="eastAsia"/>
          <w:bCs/>
          <w:color w:val="000000"/>
          <w:kern w:val="0"/>
          <w:sz w:val="24"/>
          <w:szCs w:val="24"/>
        </w:rPr>
        <w:t>（</w:t>
      </w:r>
      <w:r w:rsidR="00AF6CCE">
        <w:rPr>
          <w:rFonts w:ascii="华文仿宋" w:eastAsia="华文仿宋" w:hAnsi="华文仿宋" w:cs="宋体"/>
          <w:bCs/>
          <w:color w:val="000000"/>
          <w:kern w:val="0"/>
          <w:sz w:val="24"/>
          <w:szCs w:val="24"/>
        </w:rPr>
        <w:t>2</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w:t>
      </w:r>
      <w:r w:rsidR="00B83377">
        <w:rPr>
          <w:rFonts w:ascii="华文仿宋" w:eastAsia="华文仿宋" w:hAnsi="华文仿宋" w:cs="宋体" w:hint="eastAsia"/>
          <w:b/>
          <w:bCs/>
          <w:sz w:val="24"/>
          <w:szCs w:val="24"/>
        </w:rPr>
        <w:t>三年主营业务</w:t>
      </w:r>
      <w:r w:rsidR="00B83377">
        <w:rPr>
          <w:rFonts w:ascii="华文仿宋" w:eastAsia="华文仿宋" w:hAnsi="华文仿宋" w:cs="宋体"/>
          <w:b/>
          <w:bCs/>
          <w:sz w:val="24"/>
          <w:szCs w:val="24"/>
        </w:rPr>
        <w:t>收入</w:t>
      </w:r>
      <w:r>
        <w:rPr>
          <w:rFonts w:ascii="华文仿宋" w:eastAsia="华文仿宋" w:hAnsi="华文仿宋" w:cs="宋体" w:hint="eastAsia"/>
          <w:b/>
          <w:bCs/>
          <w:sz w:val="24"/>
          <w:szCs w:val="24"/>
        </w:rPr>
        <w:t>平均增长率”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1/2*</w:t>
      </w:r>
      <w:r w:rsidR="00AF6CCE">
        <w:rPr>
          <w:rFonts w:ascii="华文仿宋" w:eastAsia="华文仿宋" w:hAnsi="华文仿宋" w:cs="宋体" w:hint="eastAsia"/>
          <w:sz w:val="24"/>
          <w:szCs w:val="24"/>
        </w:rPr>
        <w:t>（2019年主营</w:t>
      </w:r>
      <w:r w:rsidR="00AF6CCE">
        <w:rPr>
          <w:rFonts w:ascii="华文仿宋" w:eastAsia="华文仿宋" w:hAnsi="华文仿宋" w:cs="宋体"/>
          <w:sz w:val="24"/>
          <w:szCs w:val="24"/>
        </w:rPr>
        <w:t>业务收入</w:t>
      </w:r>
      <w:r w:rsidR="00AF6CCE">
        <w:rPr>
          <w:rFonts w:ascii="华文仿宋" w:eastAsia="华文仿宋" w:hAnsi="华文仿宋" w:cs="宋体" w:hint="eastAsia"/>
          <w:sz w:val="24"/>
          <w:szCs w:val="24"/>
        </w:rPr>
        <w:t>÷2018年主营</w:t>
      </w:r>
      <w:r w:rsidR="00AF6CCE">
        <w:rPr>
          <w:rFonts w:ascii="华文仿宋" w:eastAsia="华文仿宋" w:hAnsi="华文仿宋" w:cs="宋体"/>
          <w:sz w:val="24"/>
          <w:szCs w:val="24"/>
        </w:rPr>
        <w:t>业务收入</w:t>
      </w:r>
      <w:r w:rsidR="00AF6CCE">
        <w:rPr>
          <w:rFonts w:ascii="华文仿宋" w:eastAsia="华文仿宋" w:hAnsi="华文仿宋" w:cs="宋体" w:hint="eastAsia"/>
          <w:sz w:val="24"/>
          <w:szCs w:val="24"/>
        </w:rPr>
        <w:t>＋201</w:t>
      </w:r>
      <w:r w:rsidR="00AF6CCE">
        <w:rPr>
          <w:rFonts w:ascii="华文仿宋" w:eastAsia="华文仿宋" w:hAnsi="华文仿宋" w:cs="宋体"/>
          <w:sz w:val="24"/>
          <w:szCs w:val="24"/>
        </w:rPr>
        <w:t>8</w:t>
      </w:r>
      <w:r w:rsidR="00AF6CCE">
        <w:rPr>
          <w:rFonts w:ascii="华文仿宋" w:eastAsia="华文仿宋" w:hAnsi="华文仿宋" w:cs="宋体" w:hint="eastAsia"/>
          <w:sz w:val="24"/>
          <w:szCs w:val="24"/>
        </w:rPr>
        <w:t>年主营</w:t>
      </w:r>
      <w:r w:rsidR="00AF6CCE">
        <w:rPr>
          <w:rFonts w:ascii="华文仿宋" w:eastAsia="华文仿宋" w:hAnsi="华文仿宋" w:cs="宋体"/>
          <w:sz w:val="24"/>
          <w:szCs w:val="24"/>
        </w:rPr>
        <w:t>业务收入</w:t>
      </w:r>
      <w:r w:rsidR="00AF6CCE">
        <w:rPr>
          <w:rFonts w:ascii="华文仿宋" w:eastAsia="华文仿宋" w:hAnsi="华文仿宋" w:cs="宋体" w:hint="eastAsia"/>
          <w:sz w:val="24"/>
          <w:szCs w:val="24"/>
        </w:rPr>
        <w:t>÷</w:t>
      </w:r>
      <w:r w:rsidR="00AF6CCE">
        <w:rPr>
          <w:rFonts w:ascii="华文仿宋" w:eastAsia="华文仿宋" w:hAnsi="华文仿宋" w:cs="宋体"/>
          <w:sz w:val="24"/>
          <w:szCs w:val="24"/>
        </w:rPr>
        <w:t>2017</w:t>
      </w:r>
      <w:r w:rsidR="00AF6CCE">
        <w:rPr>
          <w:rFonts w:ascii="华文仿宋" w:eastAsia="华文仿宋" w:hAnsi="华文仿宋" w:cs="宋体" w:hint="eastAsia"/>
          <w:sz w:val="24"/>
          <w:szCs w:val="24"/>
        </w:rPr>
        <w:t>年主营</w:t>
      </w:r>
      <w:r w:rsidR="00AF6CCE">
        <w:rPr>
          <w:rFonts w:ascii="华文仿宋" w:eastAsia="华文仿宋" w:hAnsi="华文仿宋" w:cs="宋体"/>
          <w:sz w:val="24"/>
          <w:szCs w:val="24"/>
        </w:rPr>
        <w:t>业务收入</w:t>
      </w:r>
      <w:r w:rsidR="00AF6CCE">
        <w:rPr>
          <w:rFonts w:ascii="华文仿宋" w:eastAsia="华文仿宋" w:hAnsi="华文仿宋" w:cs="宋体" w:hint="eastAsia"/>
          <w:sz w:val="24"/>
          <w:szCs w:val="24"/>
        </w:rPr>
        <w:t>）－</w:t>
      </w:r>
      <w:r w:rsidR="00AF6CCE">
        <w:rPr>
          <w:rFonts w:ascii="华文仿宋" w:eastAsia="华文仿宋" w:hAnsi="华文仿宋" w:cs="宋体"/>
          <w:sz w:val="24"/>
          <w:szCs w:val="24"/>
        </w:rPr>
        <w:t>1</w:t>
      </w:r>
      <w:r w:rsidR="00AF6CCE">
        <w:rPr>
          <w:rFonts w:ascii="华文仿宋" w:eastAsia="华文仿宋" w:hAnsi="华文仿宋" w:cs="宋体" w:hint="eastAsia"/>
          <w:sz w:val="24"/>
          <w:szCs w:val="24"/>
        </w:rPr>
        <w:t>，</w:t>
      </w:r>
      <w:r>
        <w:rPr>
          <w:rFonts w:ascii="华文仿宋" w:eastAsia="华文仿宋" w:hAnsi="华文仿宋" w:cs="宋体" w:hint="eastAsia"/>
          <w:b/>
          <w:bCs/>
          <w:sz w:val="24"/>
          <w:szCs w:val="24"/>
        </w:rPr>
        <w:t>三年利润总额平均增长率、三年纳税总额平均增长率类推</w:t>
      </w:r>
      <w:r>
        <w:rPr>
          <w:rFonts w:ascii="华文仿宋" w:eastAsia="华文仿宋" w:hAnsi="华文仿宋" w:cs="宋体" w:hint="eastAsia"/>
          <w:sz w:val="24"/>
          <w:szCs w:val="24"/>
        </w:rPr>
        <w:t>。</w:t>
      </w:r>
    </w:p>
    <w:p w:rsidR="00C36C5A" w:rsidRDefault="00856A69">
      <w:pPr>
        <w:rPr>
          <w:rFonts w:ascii="华文仿宋" w:eastAsia="华文仿宋" w:hAnsi="华文仿宋"/>
          <w:spacing w:val="18"/>
          <w:kern w:val="0"/>
          <w:sz w:val="24"/>
          <w:szCs w:val="24"/>
        </w:rPr>
      </w:pPr>
      <w:r>
        <w:rPr>
          <w:rFonts w:ascii="华文仿宋" w:eastAsia="华文仿宋" w:hAnsi="华文仿宋" w:cs="宋体" w:hint="eastAsia"/>
          <w:bCs/>
          <w:color w:val="000000"/>
          <w:kern w:val="0"/>
          <w:sz w:val="24"/>
          <w:szCs w:val="24"/>
        </w:rPr>
        <w:t>（</w:t>
      </w:r>
      <w:r w:rsidR="00AF6CCE">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“研究开发费用总额”</w:t>
      </w:r>
      <w:r>
        <w:rPr>
          <w:rFonts w:ascii="华文仿宋" w:eastAsia="华文仿宋" w:hAnsi="华文仿宋" w:cs="宋体" w:hint="eastAsia"/>
          <w:sz w:val="24"/>
          <w:szCs w:val="24"/>
        </w:rPr>
        <w:t>的认定参照市科委相关规定</w:t>
      </w:r>
      <w:r w:rsidR="00F4787E">
        <w:rPr>
          <w:rFonts w:ascii="华文仿宋" w:eastAsia="华文仿宋" w:hAnsi="华文仿宋" w:cs="宋体" w:hint="eastAsia"/>
          <w:sz w:val="24"/>
          <w:szCs w:val="24"/>
        </w:rPr>
        <w:t>，须体现在年度审计报告</w:t>
      </w:r>
      <w:r w:rsidR="00F4787E" w:rsidRPr="00A1527B">
        <w:rPr>
          <w:rFonts w:ascii="华文仿宋" w:eastAsia="华文仿宋" w:hAnsi="华文仿宋" w:cs="宋体" w:hint="eastAsia"/>
          <w:sz w:val="24"/>
          <w:szCs w:val="24"/>
        </w:rPr>
        <w:t>中</w:t>
      </w:r>
      <w:r w:rsidRPr="00A1527B">
        <w:rPr>
          <w:rFonts w:ascii="华文仿宋" w:eastAsia="华文仿宋" w:hAnsi="华文仿宋" w:cs="宋体" w:hint="eastAsia"/>
          <w:sz w:val="24"/>
          <w:szCs w:val="24"/>
        </w:rPr>
        <w:t>。</w:t>
      </w:r>
      <w:r w:rsidR="007943FD" w:rsidRPr="00A1527B">
        <w:rPr>
          <w:rFonts w:ascii="华文仿宋" w:eastAsia="华文仿宋" w:hAnsi="华文仿宋" w:cs="宋体" w:hint="eastAsia"/>
          <w:sz w:val="24"/>
          <w:szCs w:val="24"/>
        </w:rPr>
        <w:t>如年度审计报告中无体现，需提交研发费用专项审计报告。</w:t>
      </w:r>
    </w:p>
    <w:p w:rsidR="00C36C5A" w:rsidRDefault="00856A69">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3</w:t>
      </w:r>
      <w:r>
        <w:rPr>
          <w:rFonts w:ascii="华文仿宋" w:eastAsia="华文仿宋" w:hAnsi="华文仿宋" w:cs="宋体" w:hint="eastAsia"/>
          <w:b/>
          <w:bCs/>
          <w:spacing w:val="18"/>
          <w:kern w:val="0"/>
          <w:sz w:val="24"/>
          <w:szCs w:val="24"/>
        </w:rPr>
        <w:t>、表三：自主知识产权情况</w:t>
      </w:r>
    </w:p>
    <w:p w:rsidR="00C36C5A" w:rsidRDefault="00AF6CCE" w:rsidP="00AF6CCE">
      <w:pPr>
        <w:widowControl/>
        <w:tabs>
          <w:tab w:val="left" w:pos="0"/>
        </w:tabs>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（1）</w:t>
      </w:r>
      <w:r w:rsidR="00856A69">
        <w:rPr>
          <w:rFonts w:ascii="华文仿宋" w:eastAsia="华文仿宋" w:hAnsi="华文仿宋" w:cs="宋体" w:hint="eastAsia"/>
          <w:color w:val="000000"/>
          <w:kern w:val="0"/>
          <w:sz w:val="24"/>
          <w:szCs w:val="24"/>
        </w:rPr>
        <w:t>自主知识产权表中原则只填报有效</w:t>
      </w:r>
      <w:r w:rsidR="00856A69">
        <w:rPr>
          <w:rFonts w:ascii="华文仿宋" w:eastAsia="华文仿宋" w:hAnsi="华文仿宋" w:cs="宋体" w:hint="eastAsia"/>
          <w:sz w:val="24"/>
          <w:szCs w:val="24"/>
        </w:rPr>
        <w:t>授权、注册、认证、颁发</w:t>
      </w:r>
      <w:r w:rsidR="00856A69">
        <w:rPr>
          <w:rFonts w:ascii="华文仿宋" w:eastAsia="华文仿宋" w:hAnsi="华文仿宋" w:cs="宋体" w:hint="eastAsia"/>
          <w:color w:val="000000"/>
          <w:kern w:val="0"/>
          <w:sz w:val="24"/>
          <w:szCs w:val="24"/>
        </w:rPr>
        <w:t>的相关内容。</w:t>
      </w:r>
    </w:p>
    <w:p w:rsidR="00C36C5A" w:rsidRDefault="00AF6CCE" w:rsidP="00AF6CCE">
      <w:pPr>
        <w:widowControl/>
        <w:tabs>
          <w:tab w:val="left" w:pos="0"/>
        </w:tabs>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（2）</w:t>
      </w:r>
      <w:r w:rsidR="00856A69">
        <w:rPr>
          <w:rFonts w:ascii="华文仿宋" w:eastAsia="华文仿宋" w:hAnsi="华文仿宋" w:cs="宋体" w:hint="eastAsia"/>
          <w:color w:val="000000"/>
          <w:kern w:val="0"/>
          <w:sz w:val="24"/>
          <w:szCs w:val="24"/>
        </w:rPr>
        <w:t>自主知识产权表中填报的内容要有相关附件证明材料来对应佐证。</w:t>
      </w:r>
    </w:p>
    <w:p w:rsidR="00C36C5A" w:rsidRDefault="00856A69">
      <w:pPr>
        <w:pageBreakBefore/>
        <w:spacing w:line="240" w:lineRule="atLeast"/>
        <w:outlineLvl w:val="0"/>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表一：基本情况</w:t>
      </w:r>
    </w:p>
    <w:tbl>
      <w:tblPr>
        <w:tblW w:w="85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4"/>
        <w:gridCol w:w="846"/>
        <w:gridCol w:w="1165"/>
        <w:gridCol w:w="377"/>
        <w:gridCol w:w="1134"/>
        <w:gridCol w:w="1276"/>
        <w:gridCol w:w="209"/>
        <w:gridCol w:w="925"/>
        <w:gridCol w:w="823"/>
        <w:gridCol w:w="158"/>
        <w:gridCol w:w="350"/>
        <w:gridCol w:w="830"/>
      </w:tblGrid>
      <w:tr w:rsidR="00C36C5A">
        <w:trPr>
          <w:trHeight w:val="454"/>
          <w:tblHeader/>
          <w:jc w:val="center"/>
        </w:trPr>
        <w:tc>
          <w:tcPr>
            <w:tcW w:w="1330" w:type="dxa"/>
            <w:gridSpan w:val="2"/>
            <w:tcBorders>
              <w:top w:val="single" w:sz="12"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企业名称</w:t>
            </w:r>
          </w:p>
        </w:tc>
        <w:tc>
          <w:tcPr>
            <w:tcW w:w="4161" w:type="dxa"/>
            <w:gridSpan w:val="5"/>
            <w:tcBorders>
              <w:top w:val="single" w:sz="12" w:space="0" w:color="auto"/>
              <w:right w:val="single" w:sz="2" w:space="0" w:color="auto"/>
            </w:tcBorders>
            <w:vAlign w:val="center"/>
          </w:tcPr>
          <w:p w:rsidR="00C36C5A" w:rsidRDefault="00C36C5A">
            <w:pPr>
              <w:spacing w:line="240" w:lineRule="atLeast"/>
              <w:jc w:val="center"/>
              <w:rPr>
                <w:rFonts w:ascii="华文仿宋" w:eastAsia="华文仿宋" w:hAnsi="华文仿宋"/>
              </w:rPr>
            </w:pPr>
          </w:p>
        </w:tc>
        <w:tc>
          <w:tcPr>
            <w:tcW w:w="1748" w:type="dxa"/>
            <w:gridSpan w:val="2"/>
            <w:tcBorders>
              <w:top w:val="single" w:sz="12" w:space="0" w:color="auto"/>
              <w:left w:val="single" w:sz="2" w:space="0" w:color="auto"/>
              <w:right w:val="single" w:sz="2"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color w:val="000000"/>
                <w:kern w:val="0"/>
              </w:rPr>
              <w:t>企业代码</w:t>
            </w:r>
          </w:p>
        </w:tc>
        <w:tc>
          <w:tcPr>
            <w:tcW w:w="1338" w:type="dxa"/>
            <w:gridSpan w:val="3"/>
            <w:tcBorders>
              <w:top w:val="single" w:sz="12" w:space="0" w:color="auto"/>
              <w:left w:val="single" w:sz="2" w:space="0" w:color="auto"/>
            </w:tcBorders>
            <w:vAlign w:val="center"/>
          </w:tcPr>
          <w:p w:rsidR="00C36C5A" w:rsidRDefault="00C36C5A">
            <w:pPr>
              <w:spacing w:line="240" w:lineRule="atLeast"/>
              <w:jc w:val="center"/>
              <w:rPr>
                <w:rFonts w:ascii="华文仿宋" w:eastAsia="华文仿宋" w:hAnsi="华文仿宋"/>
              </w:rPr>
            </w:pPr>
          </w:p>
        </w:tc>
      </w:tr>
      <w:tr w:rsidR="00C36C5A">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注册地址</w:t>
            </w:r>
          </w:p>
        </w:tc>
        <w:tc>
          <w:tcPr>
            <w:tcW w:w="4161" w:type="dxa"/>
            <w:gridSpan w:val="5"/>
            <w:tcBorders>
              <w:right w:val="single" w:sz="2" w:space="0" w:color="auto"/>
            </w:tcBorders>
            <w:vAlign w:val="center"/>
          </w:tcPr>
          <w:p w:rsidR="00C36C5A" w:rsidRDefault="00C36C5A" w:rsidP="00AD5386">
            <w:pPr>
              <w:spacing w:line="240" w:lineRule="atLeast"/>
              <w:jc w:val="center"/>
              <w:rPr>
                <w:rFonts w:ascii="华文仿宋" w:eastAsia="华文仿宋" w:hAnsi="华文仿宋"/>
              </w:rPr>
            </w:pPr>
          </w:p>
        </w:tc>
        <w:tc>
          <w:tcPr>
            <w:tcW w:w="1748" w:type="dxa"/>
            <w:gridSpan w:val="2"/>
            <w:tcBorders>
              <w:left w:val="single" w:sz="2" w:space="0" w:color="auto"/>
              <w:right w:val="single" w:sz="2"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税务登记证号</w:t>
            </w:r>
          </w:p>
        </w:tc>
        <w:tc>
          <w:tcPr>
            <w:tcW w:w="1338" w:type="dxa"/>
            <w:gridSpan w:val="3"/>
            <w:tcBorders>
              <w:left w:val="single" w:sz="2" w:space="0" w:color="auto"/>
            </w:tcBorders>
            <w:vAlign w:val="center"/>
          </w:tcPr>
          <w:p w:rsidR="00C36C5A" w:rsidRDefault="00C36C5A" w:rsidP="00AD5386">
            <w:pPr>
              <w:spacing w:line="240" w:lineRule="atLeast"/>
              <w:jc w:val="center"/>
              <w:rPr>
                <w:rFonts w:ascii="华文仿宋" w:eastAsia="华文仿宋" w:hAnsi="华文仿宋"/>
              </w:rPr>
            </w:pPr>
          </w:p>
        </w:tc>
      </w:tr>
      <w:tr w:rsidR="00C36C5A">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通讯地址</w:t>
            </w:r>
          </w:p>
        </w:tc>
        <w:tc>
          <w:tcPr>
            <w:tcW w:w="4161" w:type="dxa"/>
            <w:gridSpan w:val="5"/>
            <w:vAlign w:val="center"/>
          </w:tcPr>
          <w:p w:rsidR="00C36C5A" w:rsidRDefault="00C36C5A">
            <w:pPr>
              <w:spacing w:line="240" w:lineRule="atLeast"/>
              <w:jc w:val="center"/>
              <w:rPr>
                <w:rFonts w:ascii="华文仿宋" w:eastAsia="华文仿宋" w:hAnsi="华文仿宋"/>
              </w:rPr>
            </w:pPr>
          </w:p>
        </w:tc>
        <w:tc>
          <w:tcPr>
            <w:tcW w:w="1748"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邮政编码</w:t>
            </w:r>
          </w:p>
        </w:tc>
        <w:tc>
          <w:tcPr>
            <w:tcW w:w="1338" w:type="dxa"/>
            <w:gridSpan w:val="3"/>
            <w:vAlign w:val="center"/>
          </w:tcPr>
          <w:p w:rsidR="00C36C5A" w:rsidRDefault="00C36C5A">
            <w:pPr>
              <w:spacing w:line="240" w:lineRule="atLeast"/>
              <w:jc w:val="center"/>
              <w:rPr>
                <w:rFonts w:ascii="华文仿宋" w:eastAsia="华文仿宋" w:hAnsi="华文仿宋"/>
              </w:rPr>
            </w:pPr>
          </w:p>
        </w:tc>
      </w:tr>
      <w:tr w:rsidR="00C36C5A" w:rsidTr="00651291">
        <w:trPr>
          <w:trHeight w:val="454"/>
          <w:tblHeader/>
          <w:jc w:val="center"/>
        </w:trPr>
        <w:tc>
          <w:tcPr>
            <w:tcW w:w="2872" w:type="dxa"/>
            <w:gridSpan w:val="4"/>
            <w:tcBorders>
              <w:right w:val="single" w:sz="4"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统一社会信用代码</w:t>
            </w:r>
          </w:p>
        </w:tc>
        <w:tc>
          <w:tcPr>
            <w:tcW w:w="5705" w:type="dxa"/>
            <w:gridSpan w:val="8"/>
            <w:tcBorders>
              <w:left w:val="single" w:sz="4" w:space="0" w:color="auto"/>
            </w:tcBorders>
            <w:vAlign w:val="center"/>
          </w:tcPr>
          <w:p w:rsidR="00C36C5A" w:rsidRDefault="00C36C5A">
            <w:pPr>
              <w:spacing w:line="240" w:lineRule="atLeast"/>
              <w:jc w:val="center"/>
              <w:rPr>
                <w:rFonts w:ascii="华文仿宋" w:eastAsia="华文仿宋" w:hAnsi="华文仿宋"/>
              </w:rPr>
            </w:pPr>
          </w:p>
        </w:tc>
      </w:tr>
      <w:tr w:rsidR="00C36C5A" w:rsidTr="00651291">
        <w:trPr>
          <w:trHeight w:val="548"/>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注册资本</w:t>
            </w:r>
          </w:p>
        </w:tc>
        <w:tc>
          <w:tcPr>
            <w:tcW w:w="1542" w:type="dxa"/>
            <w:gridSpan w:val="2"/>
            <w:tcBorders>
              <w:right w:val="single" w:sz="4" w:space="0" w:color="auto"/>
            </w:tcBorders>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134" w:type="dxa"/>
            <w:tcBorders>
              <w:left w:val="single" w:sz="4" w:space="0" w:color="auto"/>
            </w:tcBorders>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实收资本</w:t>
            </w:r>
          </w:p>
        </w:tc>
        <w:tc>
          <w:tcPr>
            <w:tcW w:w="1276" w:type="dxa"/>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957" w:type="dxa"/>
            <w:gridSpan w:val="3"/>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是否有上市计划</w:t>
            </w:r>
          </w:p>
        </w:tc>
        <w:tc>
          <w:tcPr>
            <w:tcW w:w="1338" w:type="dxa"/>
            <w:gridSpan w:val="3"/>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是</w:t>
            </w:r>
            <w:r>
              <w:rPr>
                <w:rFonts w:ascii="华文仿宋" w:eastAsia="华文仿宋" w:hAnsi="华文仿宋" w:cs="宋体" w:hint="eastAsia"/>
                <w:color w:val="000000"/>
                <w:spacing w:val="-6"/>
              </w:rPr>
              <w:t>□</w:t>
            </w:r>
            <w:r>
              <w:rPr>
                <w:rFonts w:ascii="华文仿宋" w:eastAsia="华文仿宋" w:hAnsi="华文仿宋" w:cs="宋体" w:hint="eastAsia"/>
                <w:color w:val="000000"/>
              </w:rPr>
              <w:t>否</w:t>
            </w:r>
          </w:p>
        </w:tc>
      </w:tr>
      <w:tr w:rsidR="00651291" w:rsidTr="00651291">
        <w:trPr>
          <w:trHeight w:val="454"/>
          <w:tblHeader/>
          <w:jc w:val="center"/>
        </w:trPr>
        <w:tc>
          <w:tcPr>
            <w:tcW w:w="1330" w:type="dxa"/>
            <w:gridSpan w:val="2"/>
            <w:vAlign w:val="center"/>
          </w:tcPr>
          <w:p w:rsidR="00651291" w:rsidRDefault="00651291">
            <w:pPr>
              <w:spacing w:line="240" w:lineRule="atLeast"/>
              <w:jc w:val="center"/>
              <w:rPr>
                <w:rFonts w:ascii="华文仿宋" w:eastAsia="华文仿宋" w:hAnsi="华文仿宋"/>
              </w:rPr>
            </w:pPr>
            <w:r>
              <w:rPr>
                <w:rFonts w:ascii="华文仿宋" w:eastAsia="华文仿宋" w:hAnsi="华文仿宋" w:cs="宋体" w:hint="eastAsia"/>
              </w:rPr>
              <w:t>信用等级</w:t>
            </w:r>
          </w:p>
        </w:tc>
        <w:tc>
          <w:tcPr>
            <w:tcW w:w="1542" w:type="dxa"/>
            <w:gridSpan w:val="2"/>
            <w:vAlign w:val="center"/>
          </w:tcPr>
          <w:p w:rsidR="00651291" w:rsidRDefault="00651291">
            <w:pPr>
              <w:spacing w:line="240" w:lineRule="atLeast"/>
              <w:jc w:val="center"/>
              <w:rPr>
                <w:rFonts w:ascii="华文仿宋" w:eastAsia="华文仿宋" w:hAnsi="华文仿宋"/>
              </w:rPr>
            </w:pPr>
          </w:p>
        </w:tc>
        <w:tc>
          <w:tcPr>
            <w:tcW w:w="2410" w:type="dxa"/>
            <w:gridSpan w:val="2"/>
            <w:vAlign w:val="center"/>
          </w:tcPr>
          <w:p w:rsidR="00651291" w:rsidRDefault="00651291" w:rsidP="00651291">
            <w:pPr>
              <w:spacing w:line="240" w:lineRule="atLeast"/>
              <w:jc w:val="left"/>
              <w:rPr>
                <w:rFonts w:ascii="华文仿宋" w:eastAsia="华文仿宋" w:hAnsi="华文仿宋"/>
              </w:rPr>
            </w:pPr>
            <w:r>
              <w:rPr>
                <w:rFonts w:ascii="华文仿宋" w:eastAsia="华文仿宋" w:hAnsi="华文仿宋" w:cs="宋体" w:hint="eastAsia"/>
              </w:rPr>
              <w:t>高新技术企业证书编号</w:t>
            </w:r>
          </w:p>
        </w:tc>
        <w:tc>
          <w:tcPr>
            <w:tcW w:w="3295" w:type="dxa"/>
            <w:gridSpan w:val="6"/>
            <w:vAlign w:val="center"/>
          </w:tcPr>
          <w:p w:rsidR="00651291" w:rsidRDefault="00651291" w:rsidP="00651291">
            <w:pPr>
              <w:spacing w:line="240" w:lineRule="atLeast"/>
              <w:jc w:val="left"/>
              <w:rPr>
                <w:rFonts w:ascii="华文仿宋" w:eastAsia="华文仿宋" w:hAnsi="华文仿宋"/>
              </w:rPr>
            </w:pPr>
          </w:p>
        </w:tc>
      </w:tr>
      <w:tr w:rsidR="00C36C5A" w:rsidTr="00651291">
        <w:trPr>
          <w:trHeight w:val="454"/>
          <w:tblHeader/>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开户银行</w:t>
            </w:r>
          </w:p>
        </w:tc>
        <w:tc>
          <w:tcPr>
            <w:tcW w:w="2676" w:type="dxa"/>
            <w:gridSpan w:val="3"/>
            <w:vAlign w:val="center"/>
          </w:tcPr>
          <w:p w:rsidR="00C36C5A" w:rsidRDefault="00C36C5A">
            <w:pPr>
              <w:spacing w:line="240" w:lineRule="atLeast"/>
              <w:jc w:val="center"/>
              <w:rPr>
                <w:rFonts w:ascii="华文仿宋" w:eastAsia="华文仿宋" w:hAnsi="华文仿宋"/>
              </w:rPr>
            </w:pPr>
          </w:p>
        </w:tc>
        <w:tc>
          <w:tcPr>
            <w:tcW w:w="1276" w:type="dxa"/>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银行账号</w:t>
            </w:r>
          </w:p>
        </w:tc>
        <w:tc>
          <w:tcPr>
            <w:tcW w:w="3295" w:type="dxa"/>
            <w:gridSpan w:val="6"/>
            <w:vAlign w:val="center"/>
          </w:tcPr>
          <w:p w:rsidR="00C36C5A" w:rsidRDefault="00C36C5A">
            <w:pPr>
              <w:spacing w:line="240" w:lineRule="atLeast"/>
              <w:jc w:val="center"/>
              <w:rPr>
                <w:rFonts w:ascii="华文仿宋" w:eastAsia="华文仿宋" w:hAnsi="华文仿宋"/>
              </w:rPr>
            </w:pPr>
          </w:p>
        </w:tc>
      </w:tr>
      <w:tr w:rsidR="00AD5386" w:rsidTr="00AD5386">
        <w:trPr>
          <w:trHeight w:val="416"/>
          <w:tblHeader/>
          <w:jc w:val="center"/>
        </w:trPr>
        <w:tc>
          <w:tcPr>
            <w:tcW w:w="1330" w:type="dxa"/>
            <w:gridSpan w:val="2"/>
            <w:vAlign w:val="center"/>
          </w:tcPr>
          <w:p w:rsidR="00AD5386" w:rsidRPr="00A1527B" w:rsidRDefault="00AD5386">
            <w:pPr>
              <w:spacing w:line="240" w:lineRule="atLeast"/>
              <w:ind w:firstLineChars="50" w:firstLine="107"/>
              <w:jc w:val="center"/>
              <w:rPr>
                <w:rFonts w:ascii="华文仿宋" w:eastAsia="华文仿宋" w:hAnsi="华文仿宋" w:cs="宋体"/>
                <w:snapToGrid w:val="0"/>
                <w:spacing w:val="2"/>
              </w:rPr>
            </w:pPr>
            <w:r w:rsidRPr="00A1527B">
              <w:rPr>
                <w:rFonts w:ascii="华文仿宋" w:eastAsia="华文仿宋" w:hAnsi="华文仿宋" w:cs="宋体" w:hint="eastAsia"/>
                <w:snapToGrid w:val="0"/>
                <w:spacing w:val="2"/>
              </w:rPr>
              <w:t>企业类别</w:t>
            </w:r>
          </w:p>
        </w:tc>
        <w:tc>
          <w:tcPr>
            <w:tcW w:w="7247" w:type="dxa"/>
            <w:gridSpan w:val="10"/>
            <w:vAlign w:val="center"/>
          </w:tcPr>
          <w:p w:rsidR="00AD5386" w:rsidRDefault="00AD5386" w:rsidP="00AD5386">
            <w:pPr>
              <w:spacing w:line="240" w:lineRule="atLeast"/>
              <w:rPr>
                <w:rFonts w:ascii="华文仿宋" w:eastAsia="华文仿宋" w:hAnsi="华文仿宋" w:cs="宋体"/>
                <w:color w:val="000000"/>
                <w:spacing w:val="-6"/>
              </w:rPr>
            </w:pPr>
            <w:r w:rsidRPr="00A1527B">
              <w:rPr>
                <w:rFonts w:ascii="华文仿宋" w:eastAsia="华文仿宋" w:hAnsi="华文仿宋" w:cs="宋体" w:hint="eastAsia"/>
                <w:color w:val="000000"/>
                <w:spacing w:val="-6"/>
              </w:rPr>
              <w:t>□</w:t>
            </w:r>
            <w:r w:rsidRPr="00A1527B">
              <w:rPr>
                <w:rFonts w:ascii="华文仿宋" w:eastAsia="华文仿宋" w:hAnsi="华文仿宋" w:cs="宋体" w:hint="eastAsia"/>
                <w:color w:val="000000"/>
              </w:rPr>
              <w:t xml:space="preserve">制造类   </w:t>
            </w:r>
            <w:r w:rsidRPr="00A1527B">
              <w:rPr>
                <w:rFonts w:ascii="华文仿宋" w:eastAsia="华文仿宋" w:hAnsi="华文仿宋" w:cs="宋体" w:hint="eastAsia"/>
                <w:color w:val="000000"/>
                <w:spacing w:val="-6"/>
              </w:rPr>
              <w:t>□</w:t>
            </w:r>
            <w:r w:rsidRPr="00A1527B">
              <w:rPr>
                <w:rFonts w:ascii="华文仿宋" w:eastAsia="华文仿宋" w:hAnsi="华文仿宋" w:cs="宋体" w:hint="eastAsia"/>
                <w:color w:val="000000"/>
              </w:rPr>
              <w:t>软件或科技服务类</w:t>
            </w:r>
          </w:p>
        </w:tc>
      </w:tr>
      <w:tr w:rsidR="00C36C5A">
        <w:trPr>
          <w:trHeight w:val="1245"/>
          <w:tblHeader/>
          <w:jc w:val="center"/>
        </w:trPr>
        <w:tc>
          <w:tcPr>
            <w:tcW w:w="1330" w:type="dxa"/>
            <w:gridSpan w:val="2"/>
            <w:vAlign w:val="center"/>
          </w:tcPr>
          <w:p w:rsidR="00C36C5A" w:rsidRDefault="00856A69">
            <w:pPr>
              <w:spacing w:line="240" w:lineRule="atLeast"/>
              <w:ind w:firstLineChars="50" w:firstLine="107"/>
              <w:jc w:val="center"/>
              <w:rPr>
                <w:rFonts w:ascii="华文仿宋" w:eastAsia="华文仿宋" w:hAnsi="华文仿宋"/>
              </w:rPr>
            </w:pPr>
            <w:r>
              <w:rPr>
                <w:rFonts w:ascii="华文仿宋" w:eastAsia="华文仿宋" w:hAnsi="华文仿宋" w:cs="宋体" w:hint="eastAsia"/>
                <w:snapToGrid w:val="0"/>
                <w:spacing w:val="2"/>
              </w:rPr>
              <w:t>高新技术领域</w:t>
            </w:r>
          </w:p>
        </w:tc>
        <w:tc>
          <w:tcPr>
            <w:tcW w:w="7247" w:type="dxa"/>
            <w:gridSpan w:val="10"/>
            <w:vAlign w:val="center"/>
          </w:tcPr>
          <w:p w:rsidR="00C36C5A" w:rsidRDefault="00856A69">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电子信息技术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新能源及节能技术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资源与环境技术</w:t>
            </w:r>
          </w:p>
          <w:p w:rsidR="00C36C5A" w:rsidRDefault="00856A69">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高技术服务业</w:t>
            </w:r>
            <w:r>
              <w:rPr>
                <w:rFonts w:ascii="华文仿宋" w:eastAsia="华文仿宋" w:hAnsi="华文仿宋" w:cs="宋体" w:hint="eastAsia"/>
                <w:color w:val="000000"/>
                <w:spacing w:val="-6"/>
              </w:rPr>
              <w:t>□</w:t>
            </w:r>
            <w:r>
              <w:rPr>
                <w:rFonts w:ascii="华文仿宋" w:eastAsia="华文仿宋" w:hAnsi="华文仿宋" w:cs="宋体" w:hint="eastAsia"/>
                <w:color w:val="000000"/>
              </w:rPr>
              <w:t>生物与新医药技术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新材料技术</w:t>
            </w:r>
          </w:p>
          <w:p w:rsidR="00C36C5A" w:rsidRDefault="00856A69">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航空航天技术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高新技术改造传统产业</w:t>
            </w:r>
          </w:p>
        </w:tc>
      </w:tr>
      <w:tr w:rsidR="00C36C5A">
        <w:trPr>
          <w:trHeight w:val="1260"/>
          <w:tblHeader/>
          <w:jc w:val="center"/>
        </w:trPr>
        <w:tc>
          <w:tcPr>
            <w:tcW w:w="1330" w:type="dxa"/>
            <w:gridSpan w:val="2"/>
            <w:vAlign w:val="center"/>
          </w:tcPr>
          <w:p w:rsidR="00C36C5A" w:rsidRDefault="00856A69">
            <w:pPr>
              <w:spacing w:line="240" w:lineRule="atLeast"/>
              <w:ind w:firstLineChars="50" w:firstLine="105"/>
              <w:jc w:val="center"/>
              <w:rPr>
                <w:rFonts w:ascii="华文仿宋" w:eastAsia="华文仿宋" w:hAnsi="华文仿宋"/>
              </w:rPr>
            </w:pPr>
            <w:r>
              <w:rPr>
                <w:rFonts w:ascii="华文仿宋" w:eastAsia="华文仿宋" w:hAnsi="华文仿宋" w:cs="宋体" w:hint="eastAsia"/>
              </w:rPr>
              <w:t>战略性新兴产业领域</w:t>
            </w:r>
          </w:p>
        </w:tc>
        <w:tc>
          <w:tcPr>
            <w:tcW w:w="7247" w:type="dxa"/>
            <w:gridSpan w:val="10"/>
            <w:vAlign w:val="center"/>
          </w:tcPr>
          <w:p w:rsidR="00C36C5A" w:rsidRDefault="00856A69">
            <w:pPr>
              <w:spacing w:line="360" w:lineRule="exac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rPr>
              <w:t>节能环保</w:t>
            </w:r>
            <w:r>
              <w:rPr>
                <w:rFonts w:ascii="华文仿宋" w:eastAsia="华文仿宋" w:hAnsi="华文仿宋" w:cs="宋体" w:hint="eastAsia"/>
                <w:color w:val="000000"/>
                <w:spacing w:val="-6"/>
              </w:rPr>
              <w:t>□</w:t>
            </w:r>
            <w:r>
              <w:rPr>
                <w:rFonts w:ascii="华文仿宋" w:eastAsia="华文仿宋" w:hAnsi="华文仿宋" w:cs="宋体" w:hint="eastAsia"/>
              </w:rPr>
              <w:t>新一代信息技术</w:t>
            </w:r>
            <w:r>
              <w:rPr>
                <w:rFonts w:ascii="华文仿宋" w:eastAsia="华文仿宋" w:hAnsi="华文仿宋" w:cs="宋体" w:hint="eastAsia"/>
                <w:color w:val="000000"/>
                <w:spacing w:val="-6"/>
              </w:rPr>
              <w:t>□</w:t>
            </w:r>
            <w:r>
              <w:rPr>
                <w:rFonts w:ascii="华文仿宋" w:eastAsia="华文仿宋" w:hAnsi="华文仿宋" w:cs="宋体" w:hint="eastAsia"/>
              </w:rPr>
              <w:t>新能源</w:t>
            </w:r>
          </w:p>
          <w:p w:rsidR="00C36C5A" w:rsidRDefault="00856A69">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生物</w:t>
            </w:r>
            <w:r>
              <w:rPr>
                <w:rFonts w:ascii="华文仿宋" w:eastAsia="华文仿宋" w:hAnsi="华文仿宋" w:cs="宋体" w:hint="eastAsia"/>
                <w:color w:val="000000"/>
                <w:spacing w:val="-6"/>
              </w:rPr>
              <w:t>□</w:t>
            </w:r>
            <w:r>
              <w:rPr>
                <w:rFonts w:ascii="华文仿宋" w:eastAsia="华文仿宋" w:hAnsi="华文仿宋" w:cs="宋体" w:hint="eastAsia"/>
              </w:rPr>
              <w:t>高端装备制造</w:t>
            </w:r>
            <w:r>
              <w:rPr>
                <w:rFonts w:ascii="华文仿宋" w:eastAsia="华文仿宋" w:hAnsi="华文仿宋" w:cs="宋体" w:hint="eastAsia"/>
                <w:color w:val="000000"/>
                <w:spacing w:val="-6"/>
              </w:rPr>
              <w:t>□</w:t>
            </w:r>
            <w:r>
              <w:rPr>
                <w:rFonts w:ascii="华文仿宋" w:eastAsia="华文仿宋" w:hAnsi="华文仿宋" w:cs="宋体" w:hint="eastAsia"/>
              </w:rPr>
              <w:t>新能源汽车</w:t>
            </w:r>
          </w:p>
          <w:p w:rsidR="00C36C5A" w:rsidRDefault="00856A69">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新材料</w:t>
            </w:r>
          </w:p>
        </w:tc>
      </w:tr>
      <w:tr w:rsidR="00C36C5A" w:rsidTr="00651291">
        <w:trPr>
          <w:trHeight w:val="526"/>
          <w:jc w:val="center"/>
        </w:trPr>
        <w:tc>
          <w:tcPr>
            <w:tcW w:w="1330" w:type="dxa"/>
            <w:gridSpan w:val="2"/>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职工总数</w:t>
            </w:r>
          </w:p>
        </w:tc>
        <w:tc>
          <w:tcPr>
            <w:tcW w:w="1165" w:type="dxa"/>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人</w:t>
            </w:r>
          </w:p>
        </w:tc>
        <w:tc>
          <w:tcPr>
            <w:tcW w:w="1511" w:type="dxa"/>
            <w:gridSpan w:val="2"/>
            <w:vAlign w:val="center"/>
          </w:tcPr>
          <w:p w:rsidR="00C36C5A" w:rsidRDefault="00856A69">
            <w:pPr>
              <w:spacing w:line="240" w:lineRule="atLeast"/>
              <w:ind w:rightChars="-45" w:right="-94"/>
              <w:rPr>
                <w:rFonts w:ascii="华文仿宋" w:eastAsia="华文仿宋" w:hAnsi="华文仿宋" w:cs="宋体"/>
              </w:rPr>
            </w:pPr>
            <w:r>
              <w:rPr>
                <w:rFonts w:ascii="华文仿宋" w:eastAsia="华文仿宋" w:hAnsi="华文仿宋" w:cs="宋体" w:hint="eastAsia"/>
              </w:rPr>
              <w:t>其中：</w:t>
            </w:r>
          </w:p>
          <w:p w:rsidR="00C36C5A" w:rsidRDefault="00856A69">
            <w:pPr>
              <w:spacing w:line="240" w:lineRule="atLeast"/>
              <w:ind w:rightChars="-45" w:right="-94"/>
              <w:rPr>
                <w:rFonts w:ascii="华文仿宋" w:eastAsia="华文仿宋" w:hAnsi="华文仿宋"/>
              </w:rPr>
            </w:pPr>
            <w:r>
              <w:rPr>
                <w:rFonts w:ascii="华文仿宋" w:eastAsia="华文仿宋" w:hAnsi="华文仿宋" w:cs="宋体" w:hint="eastAsia"/>
              </w:rPr>
              <w:t>研发人员人数</w:t>
            </w:r>
          </w:p>
        </w:tc>
        <w:tc>
          <w:tcPr>
            <w:tcW w:w="1276" w:type="dxa"/>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hint="eastAsia"/>
              </w:rPr>
              <w:t>人</w:t>
            </w:r>
          </w:p>
        </w:tc>
        <w:tc>
          <w:tcPr>
            <w:tcW w:w="2115" w:type="dxa"/>
            <w:gridSpan w:val="4"/>
            <w:vAlign w:val="center"/>
          </w:tcPr>
          <w:p w:rsidR="00C36C5A" w:rsidRDefault="00856A69">
            <w:pPr>
              <w:spacing w:line="240" w:lineRule="atLeast"/>
              <w:jc w:val="center"/>
              <w:rPr>
                <w:rFonts w:ascii="华文仿宋" w:eastAsia="华文仿宋" w:hAnsi="华文仿宋"/>
              </w:rPr>
            </w:pPr>
            <w:r>
              <w:rPr>
                <w:rFonts w:ascii="华文仿宋" w:eastAsia="华文仿宋" w:hAnsi="华文仿宋" w:cs="宋体" w:hint="eastAsia"/>
              </w:rPr>
              <w:t>占职工总数比例</w:t>
            </w:r>
          </w:p>
        </w:tc>
        <w:tc>
          <w:tcPr>
            <w:tcW w:w="1180" w:type="dxa"/>
            <w:gridSpan w:val="2"/>
            <w:vAlign w:val="center"/>
          </w:tcPr>
          <w:p w:rsidR="00C36C5A" w:rsidRDefault="00856A69">
            <w:pPr>
              <w:spacing w:line="240" w:lineRule="atLeast"/>
              <w:jc w:val="right"/>
              <w:rPr>
                <w:rFonts w:ascii="华文仿宋" w:eastAsia="华文仿宋" w:hAnsi="华文仿宋"/>
              </w:rPr>
            </w:pPr>
            <w:r>
              <w:rPr>
                <w:rFonts w:ascii="华文仿宋" w:eastAsia="华文仿宋" w:hAnsi="华文仿宋" w:cs="宋体"/>
              </w:rPr>
              <w:t>%</w:t>
            </w:r>
          </w:p>
        </w:tc>
      </w:tr>
      <w:tr w:rsidR="00C36C5A">
        <w:trPr>
          <w:trHeight w:val="1886"/>
          <w:jc w:val="center"/>
        </w:trPr>
        <w:tc>
          <w:tcPr>
            <w:tcW w:w="1330" w:type="dxa"/>
            <w:gridSpan w:val="2"/>
            <w:vAlign w:val="center"/>
          </w:tcPr>
          <w:p w:rsidR="00C36C5A" w:rsidRDefault="00856A69">
            <w:pPr>
              <w:jc w:val="center"/>
              <w:rPr>
                <w:rFonts w:ascii="华文仿宋" w:eastAsia="华文仿宋" w:hAnsi="华文仿宋"/>
              </w:rPr>
            </w:pPr>
            <w:r>
              <w:rPr>
                <w:rFonts w:ascii="华文仿宋" w:eastAsia="华文仿宋" w:hAnsi="华文仿宋" w:cs="宋体" w:hint="eastAsia"/>
              </w:rPr>
              <w:t>注册类型</w:t>
            </w:r>
          </w:p>
        </w:tc>
        <w:tc>
          <w:tcPr>
            <w:tcW w:w="7247" w:type="dxa"/>
            <w:gridSpan w:val="10"/>
            <w:vAlign w:val="center"/>
          </w:tcPr>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国有企业　</w:t>
            </w:r>
            <w:r>
              <w:rPr>
                <w:rFonts w:ascii="华文仿宋" w:eastAsia="华文仿宋" w:hAnsi="华文仿宋" w:cs="宋体" w:hint="eastAsia"/>
                <w:color w:val="000000"/>
                <w:spacing w:val="-6"/>
              </w:rPr>
              <w:t>□</w:t>
            </w:r>
            <w:r>
              <w:rPr>
                <w:rFonts w:ascii="华文仿宋" w:eastAsia="华文仿宋" w:hAnsi="华文仿宋" w:cs="宋体" w:hint="eastAsia"/>
              </w:rPr>
              <w:t>集团所有制企业</w:t>
            </w:r>
            <w:r>
              <w:rPr>
                <w:rFonts w:ascii="华文仿宋" w:eastAsia="华文仿宋" w:hAnsi="华文仿宋" w:cs="宋体" w:hint="eastAsia"/>
                <w:color w:val="000000"/>
                <w:spacing w:val="-6"/>
              </w:rPr>
              <w:t>□</w:t>
            </w:r>
            <w:r>
              <w:rPr>
                <w:rFonts w:ascii="华文仿宋" w:eastAsia="华文仿宋" w:hAnsi="华文仿宋" w:cs="宋体" w:hint="eastAsia"/>
              </w:rPr>
              <w:t>股份有限公司</w:t>
            </w:r>
          </w:p>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有限责任公司　</w:t>
            </w:r>
            <w:r>
              <w:rPr>
                <w:rFonts w:ascii="华文仿宋" w:eastAsia="华文仿宋" w:hAnsi="华文仿宋" w:cs="宋体" w:hint="eastAsia"/>
                <w:color w:val="000000"/>
                <w:spacing w:val="-6"/>
              </w:rPr>
              <w:t>□</w:t>
            </w:r>
            <w:r>
              <w:rPr>
                <w:rFonts w:ascii="华文仿宋" w:eastAsia="华文仿宋" w:hAnsi="华文仿宋" w:cs="宋体" w:hint="eastAsia"/>
              </w:rPr>
              <w:t>股份合作制企业</w:t>
            </w:r>
            <w:r>
              <w:rPr>
                <w:rFonts w:ascii="华文仿宋" w:eastAsia="华文仿宋" w:hAnsi="华文仿宋" w:cs="宋体" w:hint="eastAsia"/>
                <w:color w:val="000000"/>
                <w:spacing w:val="-6"/>
              </w:rPr>
              <w:t>□</w:t>
            </w:r>
            <w:r>
              <w:rPr>
                <w:rFonts w:ascii="华文仿宋" w:eastAsia="华文仿宋" w:hAnsi="华文仿宋" w:cs="宋体" w:hint="eastAsia"/>
              </w:rPr>
              <w:t>合伙制企业</w:t>
            </w:r>
          </w:p>
          <w:p w:rsidR="00C36C5A" w:rsidRDefault="00856A69">
            <w:pPr>
              <w:rPr>
                <w:rFonts w:ascii="华文仿宋" w:eastAsia="华文仿宋" w:hAnsi="华文仿宋" w:cs="宋体"/>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转制型科研院所　</w:t>
            </w:r>
            <w:r>
              <w:rPr>
                <w:rFonts w:ascii="华文仿宋" w:eastAsia="华文仿宋" w:hAnsi="华文仿宋" w:cs="宋体" w:hint="eastAsia"/>
                <w:color w:val="000000"/>
                <w:spacing w:val="-6"/>
              </w:rPr>
              <w:t>□</w:t>
            </w:r>
            <w:r>
              <w:rPr>
                <w:rFonts w:ascii="华文仿宋" w:eastAsia="华文仿宋" w:hAnsi="华文仿宋" w:cs="宋体" w:hint="eastAsia"/>
              </w:rPr>
              <w:t xml:space="preserve">个人独资企业　</w:t>
            </w:r>
            <w:r>
              <w:rPr>
                <w:rFonts w:ascii="华文仿宋" w:eastAsia="华文仿宋" w:hAnsi="华文仿宋" w:cs="宋体" w:hint="eastAsia"/>
                <w:color w:val="000000"/>
                <w:spacing w:val="-6"/>
              </w:rPr>
              <w:t>□</w:t>
            </w:r>
            <w:r>
              <w:rPr>
                <w:rFonts w:ascii="华文仿宋" w:eastAsia="华文仿宋" w:hAnsi="华文仿宋" w:cs="宋体" w:hint="eastAsia"/>
              </w:rPr>
              <w:t>中外合资企业</w:t>
            </w:r>
          </w:p>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中外合作经营企业　</w:t>
            </w:r>
            <w:r>
              <w:rPr>
                <w:rFonts w:ascii="华文仿宋" w:eastAsia="华文仿宋" w:hAnsi="华文仿宋" w:cs="宋体" w:hint="eastAsia"/>
                <w:color w:val="000000"/>
                <w:spacing w:val="-6"/>
              </w:rPr>
              <w:t>□</w:t>
            </w:r>
            <w:r>
              <w:rPr>
                <w:rFonts w:ascii="华文仿宋" w:eastAsia="华文仿宋" w:hAnsi="华文仿宋" w:cs="宋体" w:hint="eastAsia"/>
              </w:rPr>
              <w:t>外商独资企业</w:t>
            </w:r>
          </w:p>
          <w:p w:rsidR="00C36C5A" w:rsidRDefault="00856A69">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港、澳、台投资企业　</w:t>
            </w:r>
            <w:r>
              <w:rPr>
                <w:rFonts w:ascii="华文仿宋" w:eastAsia="华文仿宋" w:hAnsi="华文仿宋" w:cs="宋体" w:hint="eastAsia"/>
                <w:color w:val="000000"/>
                <w:spacing w:val="-6"/>
              </w:rPr>
              <w:t>□</w:t>
            </w:r>
            <w:r>
              <w:rPr>
                <w:rFonts w:ascii="华文仿宋" w:eastAsia="华文仿宋" w:hAnsi="华文仿宋" w:cs="宋体" w:hint="eastAsia"/>
              </w:rPr>
              <w:t>其他企业</w:t>
            </w:r>
          </w:p>
        </w:tc>
      </w:tr>
      <w:tr w:rsidR="00C36C5A">
        <w:trPr>
          <w:trHeight w:val="540"/>
          <w:jc w:val="center"/>
        </w:trPr>
        <w:tc>
          <w:tcPr>
            <w:tcW w:w="8577" w:type="dxa"/>
            <w:gridSpan w:val="12"/>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主要股东及所占股权比例</w:t>
            </w:r>
          </w:p>
        </w:tc>
      </w:tr>
      <w:tr w:rsidR="00C36C5A" w:rsidTr="00651291">
        <w:trPr>
          <w:trHeight w:val="150"/>
          <w:jc w:val="center"/>
        </w:trPr>
        <w:tc>
          <w:tcPr>
            <w:tcW w:w="484" w:type="dxa"/>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序号</w:t>
            </w:r>
          </w:p>
        </w:tc>
        <w:tc>
          <w:tcPr>
            <w:tcW w:w="3522" w:type="dxa"/>
            <w:gridSpan w:val="4"/>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股东名称（全称）</w:t>
            </w:r>
          </w:p>
        </w:tc>
        <w:tc>
          <w:tcPr>
            <w:tcW w:w="2410" w:type="dxa"/>
            <w:gridSpan w:val="3"/>
            <w:vAlign w:val="center"/>
          </w:tcPr>
          <w:p w:rsidR="00C36C5A" w:rsidRDefault="00856A69">
            <w:pPr>
              <w:spacing w:before="80" w:after="80" w:line="240" w:lineRule="atLeast"/>
              <w:jc w:val="center"/>
              <w:rPr>
                <w:rFonts w:ascii="华文仿宋" w:eastAsia="华文仿宋" w:hAnsi="华文仿宋"/>
                <w:color w:val="000000"/>
              </w:rPr>
            </w:pPr>
            <w:r>
              <w:rPr>
                <w:rFonts w:ascii="华文仿宋" w:eastAsia="华文仿宋" w:hAnsi="华文仿宋" w:cs="宋体" w:hint="eastAsia"/>
                <w:color w:val="000000"/>
              </w:rPr>
              <w:t>组织机构代码</w:t>
            </w:r>
          </w:p>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（身份证号、护照号）</w:t>
            </w:r>
          </w:p>
        </w:tc>
        <w:tc>
          <w:tcPr>
            <w:tcW w:w="1331" w:type="dxa"/>
            <w:gridSpan w:val="3"/>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投资额</w:t>
            </w:r>
          </w:p>
        </w:tc>
        <w:tc>
          <w:tcPr>
            <w:tcW w:w="830" w:type="dxa"/>
            <w:vAlign w:val="center"/>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hint="eastAsia"/>
              </w:rPr>
              <w:t>比例</w:t>
            </w:r>
          </w:p>
        </w:tc>
      </w:tr>
      <w:tr w:rsidR="00C36C5A" w:rsidTr="00651291">
        <w:trPr>
          <w:trHeight w:val="18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1</w:t>
            </w:r>
          </w:p>
        </w:tc>
        <w:tc>
          <w:tcPr>
            <w:tcW w:w="3522" w:type="dxa"/>
            <w:gridSpan w:val="4"/>
          </w:tcPr>
          <w:p w:rsidR="00C36C5A" w:rsidRDefault="00C36C5A">
            <w:pPr>
              <w:spacing w:before="80" w:after="80" w:line="240" w:lineRule="atLeast"/>
              <w:jc w:val="right"/>
              <w:rPr>
                <w:rFonts w:ascii="华文仿宋" w:eastAsia="华文仿宋" w:hAnsi="华文仿宋"/>
              </w:rPr>
            </w:pPr>
          </w:p>
        </w:tc>
        <w:tc>
          <w:tcPr>
            <w:tcW w:w="2410" w:type="dxa"/>
            <w:gridSpan w:val="3"/>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rsidTr="00651291">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2</w:t>
            </w:r>
          </w:p>
        </w:tc>
        <w:tc>
          <w:tcPr>
            <w:tcW w:w="3522" w:type="dxa"/>
            <w:gridSpan w:val="4"/>
          </w:tcPr>
          <w:p w:rsidR="00C36C5A" w:rsidRDefault="00C36C5A">
            <w:pPr>
              <w:spacing w:before="80" w:after="80" w:line="240" w:lineRule="atLeast"/>
              <w:jc w:val="right"/>
              <w:rPr>
                <w:rFonts w:ascii="华文仿宋" w:eastAsia="华文仿宋" w:hAnsi="华文仿宋"/>
              </w:rPr>
            </w:pPr>
          </w:p>
        </w:tc>
        <w:tc>
          <w:tcPr>
            <w:tcW w:w="2410" w:type="dxa"/>
            <w:gridSpan w:val="3"/>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rsidTr="00651291">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3</w:t>
            </w:r>
          </w:p>
        </w:tc>
        <w:tc>
          <w:tcPr>
            <w:tcW w:w="3522" w:type="dxa"/>
            <w:gridSpan w:val="4"/>
          </w:tcPr>
          <w:p w:rsidR="00C36C5A" w:rsidRDefault="00C36C5A">
            <w:pPr>
              <w:spacing w:before="80" w:after="80" w:line="240" w:lineRule="atLeast"/>
              <w:jc w:val="right"/>
              <w:rPr>
                <w:rFonts w:ascii="华文仿宋" w:eastAsia="华文仿宋" w:hAnsi="华文仿宋"/>
              </w:rPr>
            </w:pPr>
          </w:p>
        </w:tc>
        <w:tc>
          <w:tcPr>
            <w:tcW w:w="2410" w:type="dxa"/>
            <w:gridSpan w:val="3"/>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rsidTr="00651291">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4</w:t>
            </w:r>
          </w:p>
        </w:tc>
        <w:tc>
          <w:tcPr>
            <w:tcW w:w="3522" w:type="dxa"/>
            <w:gridSpan w:val="4"/>
          </w:tcPr>
          <w:p w:rsidR="00C36C5A" w:rsidRDefault="00C36C5A">
            <w:pPr>
              <w:spacing w:before="80" w:after="80" w:line="240" w:lineRule="atLeast"/>
              <w:jc w:val="right"/>
              <w:rPr>
                <w:rFonts w:ascii="华文仿宋" w:eastAsia="华文仿宋" w:hAnsi="华文仿宋"/>
              </w:rPr>
            </w:pPr>
          </w:p>
        </w:tc>
        <w:tc>
          <w:tcPr>
            <w:tcW w:w="2410" w:type="dxa"/>
            <w:gridSpan w:val="3"/>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rsidTr="00651291">
        <w:trPr>
          <w:trHeight w:val="240"/>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5</w:t>
            </w:r>
          </w:p>
        </w:tc>
        <w:tc>
          <w:tcPr>
            <w:tcW w:w="3522" w:type="dxa"/>
            <w:gridSpan w:val="4"/>
          </w:tcPr>
          <w:p w:rsidR="00C36C5A" w:rsidRDefault="00C36C5A">
            <w:pPr>
              <w:spacing w:before="80" w:after="80" w:line="240" w:lineRule="atLeast"/>
              <w:jc w:val="right"/>
              <w:rPr>
                <w:rFonts w:ascii="华文仿宋" w:eastAsia="华文仿宋" w:hAnsi="华文仿宋"/>
              </w:rPr>
            </w:pPr>
          </w:p>
        </w:tc>
        <w:tc>
          <w:tcPr>
            <w:tcW w:w="2410" w:type="dxa"/>
            <w:gridSpan w:val="3"/>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r w:rsidR="00C36C5A" w:rsidTr="00651291">
        <w:trPr>
          <w:trHeight w:val="465"/>
          <w:jc w:val="center"/>
        </w:trPr>
        <w:tc>
          <w:tcPr>
            <w:tcW w:w="484" w:type="dxa"/>
          </w:tcPr>
          <w:p w:rsidR="00C36C5A" w:rsidRDefault="00856A69">
            <w:pPr>
              <w:spacing w:before="80" w:after="80" w:line="240" w:lineRule="atLeast"/>
              <w:jc w:val="center"/>
              <w:rPr>
                <w:rFonts w:ascii="华文仿宋" w:eastAsia="华文仿宋" w:hAnsi="华文仿宋"/>
              </w:rPr>
            </w:pPr>
            <w:r>
              <w:rPr>
                <w:rFonts w:ascii="华文仿宋" w:eastAsia="华文仿宋" w:hAnsi="华文仿宋" w:cs="宋体"/>
              </w:rPr>
              <w:t>6</w:t>
            </w:r>
          </w:p>
        </w:tc>
        <w:tc>
          <w:tcPr>
            <w:tcW w:w="3522" w:type="dxa"/>
            <w:gridSpan w:val="4"/>
          </w:tcPr>
          <w:p w:rsidR="00C36C5A" w:rsidRDefault="00C36C5A">
            <w:pPr>
              <w:spacing w:before="80" w:after="80" w:line="240" w:lineRule="atLeast"/>
              <w:jc w:val="right"/>
              <w:rPr>
                <w:rFonts w:ascii="华文仿宋" w:eastAsia="华文仿宋" w:hAnsi="华文仿宋"/>
              </w:rPr>
            </w:pPr>
          </w:p>
        </w:tc>
        <w:tc>
          <w:tcPr>
            <w:tcW w:w="2410" w:type="dxa"/>
            <w:gridSpan w:val="3"/>
          </w:tcPr>
          <w:p w:rsidR="00C36C5A" w:rsidRDefault="00C36C5A">
            <w:pPr>
              <w:spacing w:before="80" w:after="80" w:line="240" w:lineRule="atLeast"/>
              <w:jc w:val="right"/>
              <w:rPr>
                <w:rFonts w:ascii="华文仿宋" w:eastAsia="华文仿宋" w:hAnsi="华文仿宋"/>
              </w:rPr>
            </w:pPr>
          </w:p>
        </w:tc>
        <w:tc>
          <w:tcPr>
            <w:tcW w:w="1331" w:type="dxa"/>
            <w:gridSpan w:val="3"/>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C36C5A" w:rsidRDefault="00856A69">
            <w:pPr>
              <w:spacing w:before="80" w:after="80" w:line="240" w:lineRule="atLeast"/>
              <w:jc w:val="right"/>
              <w:rPr>
                <w:rFonts w:ascii="华文仿宋" w:eastAsia="华文仿宋" w:hAnsi="华文仿宋"/>
              </w:rPr>
            </w:pPr>
            <w:r>
              <w:rPr>
                <w:rFonts w:ascii="华文仿宋" w:eastAsia="华文仿宋" w:hAnsi="华文仿宋" w:cs="宋体"/>
              </w:rPr>
              <w:t>%</w:t>
            </w:r>
          </w:p>
        </w:tc>
      </w:tr>
    </w:tbl>
    <w:p w:rsidR="00C36C5A" w:rsidRDefault="00C36C5A">
      <w:pPr>
        <w:tabs>
          <w:tab w:val="left" w:pos="6660"/>
        </w:tabs>
        <w:snapToGrid w:val="0"/>
        <w:spacing w:line="240" w:lineRule="atLeast"/>
        <w:jc w:val="center"/>
        <w:rPr>
          <w:rFonts w:ascii="宋体"/>
          <w:b/>
          <w:bCs/>
          <w:sz w:val="32"/>
          <w:szCs w:val="32"/>
        </w:rPr>
        <w:sectPr w:rsidR="00C36C5A">
          <w:footerReference w:type="default" r:id="rId15"/>
          <w:footerReference w:type="first" r:id="rId16"/>
          <w:pgSz w:w="11906" w:h="16838"/>
          <w:pgMar w:top="1418" w:right="1701" w:bottom="1418" w:left="1701" w:header="1191" w:footer="992" w:gutter="0"/>
          <w:cols w:space="720"/>
          <w:docGrid w:linePitch="312"/>
        </w:sectPr>
      </w:pPr>
    </w:p>
    <w:p w:rsidR="00D67CEF" w:rsidRDefault="00D67CEF" w:rsidP="00D67CEF">
      <w:pPr>
        <w:widowControl/>
        <w:jc w:val="left"/>
        <w:rPr>
          <w:rFonts w:ascii="华文仿宋" w:eastAsia="华文仿宋" w:hAnsi="华文仿宋" w:cs="宋体"/>
          <w:b/>
          <w:bCs/>
          <w:sz w:val="28"/>
          <w:szCs w:val="28"/>
        </w:rPr>
      </w:pPr>
      <w:r>
        <w:rPr>
          <w:rFonts w:ascii="华文仿宋" w:eastAsia="华文仿宋" w:hAnsi="华文仿宋" w:cs="宋体" w:hint="eastAsia"/>
          <w:b/>
          <w:bCs/>
          <w:sz w:val="28"/>
          <w:szCs w:val="28"/>
        </w:rPr>
        <w:lastRenderedPageBreak/>
        <w:t>表一（续）：基本情况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20"/>
      </w:tblGrid>
      <w:tr w:rsidR="00D67CEF" w:rsidTr="00DE0DFF">
        <w:trPr>
          <w:trHeight w:val="12884"/>
          <w:jc w:val="center"/>
        </w:trPr>
        <w:tc>
          <w:tcPr>
            <w:tcW w:w="8720" w:type="dxa"/>
            <w:tcBorders>
              <w:top w:val="single" w:sz="12" w:space="0" w:color="auto"/>
              <w:bottom w:val="single" w:sz="2" w:space="0" w:color="auto"/>
            </w:tcBorders>
          </w:tcPr>
          <w:p w:rsidR="00D67CEF" w:rsidRDefault="00D67CEF" w:rsidP="00DE0DFF">
            <w:pPr>
              <w:spacing w:line="240" w:lineRule="atLeast"/>
              <w:rPr>
                <w:rFonts w:ascii="华文仿宋" w:eastAsia="华文仿宋" w:cs="华文仿宋"/>
                <w:lang w:val="zh-CN"/>
              </w:rPr>
            </w:pPr>
            <w:r>
              <w:rPr>
                <w:rFonts w:ascii="华文仿宋" w:eastAsia="华文仿宋" w:cs="华文仿宋" w:hint="eastAsia"/>
                <w:lang w:val="zh-CN"/>
              </w:rPr>
              <w:t>企业简介（企业发展历程、主营业务情况（产品或服务）、合作伙伴、投融资</w:t>
            </w:r>
            <w:r>
              <w:rPr>
                <w:rFonts w:ascii="华文仿宋" w:eastAsia="华文仿宋" w:cs="华文仿宋"/>
                <w:lang w:val="zh-CN"/>
              </w:rPr>
              <w:t>情况、</w:t>
            </w:r>
            <w:r>
              <w:rPr>
                <w:rFonts w:ascii="华文仿宋" w:eastAsia="华文仿宋" w:cs="华文仿宋" w:hint="eastAsia"/>
                <w:lang w:val="zh-CN"/>
              </w:rPr>
              <w:t>产学研情况、企业未来发展计划等）：</w:t>
            </w:r>
          </w:p>
          <w:p w:rsidR="00D67CEF" w:rsidRPr="00D93F4B" w:rsidRDefault="00D67CEF" w:rsidP="00DE0DFF">
            <w:pPr>
              <w:spacing w:line="240" w:lineRule="atLeast"/>
              <w:rPr>
                <w:rFonts w:ascii="华文仿宋" w:eastAsia="华文仿宋" w:hAnsi="华文仿宋"/>
                <w:b/>
                <w:bCs/>
              </w:rPr>
            </w:pPr>
          </w:p>
        </w:tc>
      </w:tr>
    </w:tbl>
    <w:p w:rsidR="00D67CEF" w:rsidRDefault="00D67CEF" w:rsidP="00D67CEF">
      <w:pPr>
        <w:widowControl/>
        <w:jc w:val="left"/>
        <w:rPr>
          <w:rFonts w:ascii="华文仿宋" w:eastAsia="华文仿宋" w:hAnsi="华文仿宋" w:cs="宋体"/>
          <w:b/>
          <w:bCs/>
          <w:sz w:val="28"/>
          <w:szCs w:val="28"/>
        </w:rPr>
      </w:pPr>
      <w:r>
        <w:rPr>
          <w:rFonts w:ascii="华文仿宋" w:eastAsia="华文仿宋" w:hAnsi="华文仿宋" w:cs="宋体"/>
          <w:b/>
          <w:bCs/>
          <w:sz w:val="28"/>
          <w:szCs w:val="28"/>
        </w:rPr>
        <w:br w:type="page"/>
      </w:r>
    </w:p>
    <w:p w:rsidR="007943FD" w:rsidRDefault="007943FD" w:rsidP="007943FD">
      <w:pPr>
        <w:widowControl/>
        <w:jc w:val="left"/>
        <w:rPr>
          <w:b/>
          <w:bCs/>
          <w:sz w:val="28"/>
          <w:szCs w:val="28"/>
        </w:rPr>
      </w:pPr>
      <w:r>
        <w:rPr>
          <w:rFonts w:ascii="华文仿宋" w:eastAsia="华文仿宋" w:hAnsi="华文仿宋" w:cs="宋体" w:hint="eastAsia"/>
          <w:b/>
          <w:bCs/>
          <w:sz w:val="28"/>
          <w:szCs w:val="28"/>
        </w:rPr>
        <w:lastRenderedPageBreak/>
        <w:t>表二：财务指标情况</w:t>
      </w:r>
      <w:r w:rsidRPr="00807DBB">
        <w:rPr>
          <w:rFonts w:ascii="华文仿宋" w:eastAsia="华文仿宋" w:hAnsi="华文仿宋" w:cs="宋体" w:hint="eastAsia"/>
          <w:bCs/>
          <w:sz w:val="28"/>
          <w:szCs w:val="28"/>
        </w:rPr>
        <w:t>（</w:t>
      </w:r>
      <w:r w:rsidRPr="00807DBB">
        <w:rPr>
          <w:rFonts w:ascii="华文仿宋" w:eastAsia="华文仿宋" w:hAnsi="华文仿宋" w:cs="宋体" w:hint="eastAsia"/>
          <w:sz w:val="24"/>
          <w:szCs w:val="24"/>
        </w:rPr>
        <w:t>单位：万元</w:t>
      </w:r>
      <w:r w:rsidRPr="00807DBB">
        <w:rPr>
          <w:rFonts w:ascii="华文仿宋" w:eastAsia="华文仿宋" w:hAnsi="华文仿宋" w:cs="宋体" w:hint="eastAsia"/>
          <w:bCs/>
          <w:sz w:val="28"/>
          <w:szCs w:val="28"/>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1701"/>
        <w:gridCol w:w="1560"/>
        <w:gridCol w:w="1408"/>
        <w:gridCol w:w="1592"/>
      </w:tblGrid>
      <w:tr w:rsidR="007943FD" w:rsidTr="00DC6981">
        <w:trPr>
          <w:trHeight w:val="288"/>
        </w:trPr>
        <w:tc>
          <w:tcPr>
            <w:tcW w:w="2274" w:type="dxa"/>
            <w:vAlign w:val="center"/>
          </w:tcPr>
          <w:p w:rsidR="007943FD" w:rsidRPr="00177CAA" w:rsidRDefault="007943FD" w:rsidP="00A77571">
            <w:pPr>
              <w:ind w:left="6"/>
              <w:jc w:val="center"/>
              <w:rPr>
                <w:rFonts w:ascii="华文仿宋" w:eastAsia="华文仿宋" w:hAnsi="华文仿宋"/>
                <w:b/>
                <w:bCs/>
              </w:rPr>
            </w:pPr>
            <w:bookmarkStart w:id="0" w:name="_GoBack" w:colFirst="0" w:colLast="4"/>
            <w:r w:rsidRPr="00177CAA">
              <w:rPr>
                <w:rFonts w:ascii="华文仿宋" w:eastAsia="华文仿宋" w:hAnsi="华文仿宋" w:hint="eastAsia"/>
                <w:b/>
                <w:bCs/>
              </w:rPr>
              <w:t>财务指标</w:t>
            </w:r>
          </w:p>
        </w:tc>
        <w:tc>
          <w:tcPr>
            <w:tcW w:w="1701" w:type="dxa"/>
            <w:vAlign w:val="center"/>
          </w:tcPr>
          <w:p w:rsidR="007943FD" w:rsidRPr="00177CAA" w:rsidRDefault="00B83377" w:rsidP="00A77571">
            <w:pPr>
              <w:ind w:left="6"/>
              <w:jc w:val="center"/>
              <w:rPr>
                <w:rFonts w:ascii="华文仿宋" w:eastAsia="华文仿宋" w:hAnsi="华文仿宋"/>
                <w:b/>
                <w:bCs/>
              </w:rPr>
            </w:pPr>
            <w:r>
              <w:rPr>
                <w:rFonts w:ascii="华文仿宋" w:eastAsia="华文仿宋" w:hAnsi="华文仿宋"/>
                <w:b/>
                <w:bCs/>
              </w:rPr>
              <w:t>2017</w:t>
            </w:r>
            <w:r w:rsidR="007943FD" w:rsidRPr="00177CAA">
              <w:rPr>
                <w:rFonts w:ascii="华文仿宋" w:eastAsia="华文仿宋" w:hAnsi="华文仿宋" w:hint="eastAsia"/>
                <w:b/>
                <w:bCs/>
              </w:rPr>
              <w:t>年</w:t>
            </w:r>
          </w:p>
        </w:tc>
        <w:tc>
          <w:tcPr>
            <w:tcW w:w="1560" w:type="dxa"/>
            <w:vAlign w:val="center"/>
          </w:tcPr>
          <w:p w:rsidR="007943FD" w:rsidRPr="00177CAA" w:rsidRDefault="007943FD" w:rsidP="00B83377">
            <w:pPr>
              <w:ind w:left="6"/>
              <w:jc w:val="center"/>
              <w:rPr>
                <w:rFonts w:ascii="华文仿宋" w:eastAsia="华文仿宋" w:hAnsi="华文仿宋"/>
                <w:b/>
                <w:bCs/>
              </w:rPr>
            </w:pPr>
            <w:r w:rsidRPr="00177CAA">
              <w:rPr>
                <w:rFonts w:ascii="华文仿宋" w:eastAsia="华文仿宋" w:hAnsi="华文仿宋" w:hint="eastAsia"/>
                <w:b/>
                <w:bCs/>
              </w:rPr>
              <w:t>201</w:t>
            </w:r>
            <w:r w:rsidR="00B83377">
              <w:rPr>
                <w:rFonts w:ascii="华文仿宋" w:eastAsia="华文仿宋" w:hAnsi="华文仿宋"/>
                <w:b/>
                <w:bCs/>
              </w:rPr>
              <w:t>8</w:t>
            </w:r>
            <w:r w:rsidRPr="00177CAA">
              <w:rPr>
                <w:rFonts w:ascii="华文仿宋" w:eastAsia="华文仿宋" w:hAnsi="华文仿宋" w:hint="eastAsia"/>
                <w:b/>
                <w:bCs/>
              </w:rPr>
              <w:t>年</w:t>
            </w:r>
          </w:p>
        </w:tc>
        <w:tc>
          <w:tcPr>
            <w:tcW w:w="1408" w:type="dxa"/>
            <w:vAlign w:val="center"/>
          </w:tcPr>
          <w:p w:rsidR="007943FD" w:rsidRPr="00177CAA" w:rsidRDefault="007943FD" w:rsidP="00B83377">
            <w:pPr>
              <w:ind w:left="6"/>
              <w:jc w:val="center"/>
              <w:rPr>
                <w:rFonts w:ascii="华文仿宋" w:eastAsia="华文仿宋" w:hAnsi="华文仿宋"/>
                <w:b/>
                <w:bCs/>
              </w:rPr>
            </w:pPr>
            <w:r w:rsidRPr="00177CAA">
              <w:rPr>
                <w:rFonts w:ascii="华文仿宋" w:eastAsia="华文仿宋" w:hAnsi="华文仿宋" w:hint="eastAsia"/>
                <w:b/>
                <w:bCs/>
              </w:rPr>
              <w:t>201</w:t>
            </w:r>
            <w:r w:rsidR="00B83377">
              <w:rPr>
                <w:rFonts w:ascii="华文仿宋" w:eastAsia="华文仿宋" w:hAnsi="华文仿宋"/>
                <w:b/>
                <w:bCs/>
              </w:rPr>
              <w:t>9</w:t>
            </w:r>
            <w:r w:rsidRPr="00177CAA">
              <w:rPr>
                <w:rFonts w:ascii="华文仿宋" w:eastAsia="华文仿宋" w:hAnsi="华文仿宋" w:hint="eastAsia"/>
                <w:b/>
                <w:bCs/>
              </w:rPr>
              <w:t>年</w:t>
            </w:r>
          </w:p>
        </w:tc>
        <w:tc>
          <w:tcPr>
            <w:tcW w:w="1592" w:type="dxa"/>
            <w:vAlign w:val="center"/>
          </w:tcPr>
          <w:p w:rsidR="007943FD" w:rsidRPr="00177CAA" w:rsidRDefault="00B83377" w:rsidP="00B83377">
            <w:pPr>
              <w:ind w:left="6"/>
              <w:jc w:val="center"/>
              <w:rPr>
                <w:rFonts w:ascii="华文仿宋" w:eastAsia="华文仿宋" w:hAnsi="华文仿宋"/>
                <w:b/>
                <w:bCs/>
              </w:rPr>
            </w:pPr>
            <w:r>
              <w:rPr>
                <w:rFonts w:ascii="华文仿宋" w:eastAsia="华文仿宋" w:hAnsi="华文仿宋" w:hint="eastAsia"/>
                <w:b/>
                <w:bCs/>
              </w:rPr>
              <w:t>2020</w:t>
            </w:r>
            <w:r w:rsidR="007943FD" w:rsidRPr="00177CAA">
              <w:rPr>
                <w:rFonts w:ascii="华文仿宋" w:eastAsia="华文仿宋" w:hAnsi="华文仿宋" w:hint="eastAsia"/>
                <w:b/>
                <w:bCs/>
              </w:rPr>
              <w:t>年1-</w:t>
            </w:r>
            <w:r w:rsidR="00DC6981">
              <w:rPr>
                <w:rFonts w:ascii="华文仿宋" w:eastAsia="华文仿宋" w:hAnsi="华文仿宋"/>
                <w:b/>
                <w:bCs/>
              </w:rPr>
              <w:t>5</w:t>
            </w:r>
            <w:r w:rsidR="007943FD" w:rsidRPr="00177CAA">
              <w:rPr>
                <w:rFonts w:ascii="华文仿宋" w:eastAsia="华文仿宋" w:hAnsi="华文仿宋" w:hint="eastAsia"/>
                <w:b/>
                <w:bCs/>
              </w:rPr>
              <w:t>月</w:t>
            </w:r>
            <w:r w:rsidR="00DC6981">
              <w:rPr>
                <w:rFonts w:ascii="华文仿宋" w:eastAsia="华文仿宋" w:hAnsi="华文仿宋" w:hint="eastAsia"/>
                <w:b/>
                <w:bCs/>
              </w:rPr>
              <w:t>（选填）</w:t>
            </w:r>
          </w:p>
        </w:tc>
      </w:tr>
      <w:bookmarkEnd w:id="0"/>
      <w:tr w:rsidR="007943FD" w:rsidRPr="00772D3C" w:rsidTr="00BE54C4">
        <w:trPr>
          <w:trHeight w:val="539"/>
        </w:trPr>
        <w:tc>
          <w:tcPr>
            <w:tcW w:w="2274" w:type="dxa"/>
            <w:vAlign w:val="center"/>
          </w:tcPr>
          <w:p w:rsidR="007943FD" w:rsidRPr="00772D3C" w:rsidRDefault="007943FD" w:rsidP="00A77571">
            <w:pPr>
              <w:ind w:left="6"/>
              <w:rPr>
                <w:rFonts w:ascii="华文仿宋" w:eastAsia="华文仿宋" w:hAnsi="华文仿宋"/>
                <w:bCs/>
              </w:rPr>
            </w:pPr>
            <w:r w:rsidRPr="00772D3C">
              <w:rPr>
                <w:rFonts w:ascii="华文仿宋" w:eastAsia="华文仿宋" w:hAnsi="华文仿宋" w:hint="eastAsia"/>
                <w:bCs/>
              </w:rPr>
              <w:t>总收入</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BE54C4">
        <w:trPr>
          <w:trHeight w:val="539"/>
        </w:trPr>
        <w:tc>
          <w:tcPr>
            <w:tcW w:w="2274" w:type="dxa"/>
            <w:vAlign w:val="center"/>
          </w:tcPr>
          <w:p w:rsidR="007943FD" w:rsidRPr="00772D3C" w:rsidRDefault="007943FD" w:rsidP="00A77571">
            <w:pPr>
              <w:ind w:left="6"/>
              <w:rPr>
                <w:rFonts w:ascii="华文仿宋" w:eastAsia="华文仿宋" w:hAnsi="华文仿宋"/>
                <w:bCs/>
              </w:rPr>
            </w:pPr>
            <w:r w:rsidRPr="00772D3C">
              <w:rPr>
                <w:rFonts w:ascii="华文仿宋" w:eastAsia="华文仿宋" w:hAnsi="华文仿宋" w:hint="eastAsia"/>
                <w:bCs/>
              </w:rPr>
              <w:t>其中：主营业务收入</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E77B8" w:rsidRPr="00772D3C" w:rsidTr="00BE54C4">
        <w:trPr>
          <w:trHeight w:val="539"/>
        </w:trPr>
        <w:tc>
          <w:tcPr>
            <w:tcW w:w="2274" w:type="dxa"/>
            <w:vAlign w:val="center"/>
          </w:tcPr>
          <w:p w:rsidR="007E77B8" w:rsidRDefault="007E77B8" w:rsidP="00A77571">
            <w:pPr>
              <w:ind w:left="6"/>
              <w:rPr>
                <w:rFonts w:ascii="华文仿宋" w:eastAsia="华文仿宋" w:hAnsi="华文仿宋"/>
                <w:bCs/>
              </w:rPr>
            </w:pPr>
            <w:r>
              <w:rPr>
                <w:rFonts w:ascii="华文仿宋" w:eastAsia="华文仿宋" w:hAnsi="华文仿宋" w:hint="eastAsia"/>
                <w:bCs/>
              </w:rPr>
              <w:t>三年主营业务收入</w:t>
            </w:r>
          </w:p>
          <w:p w:rsidR="007E77B8" w:rsidRPr="00772D3C" w:rsidRDefault="007E77B8" w:rsidP="00A77571">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7E77B8" w:rsidRPr="00772D3C" w:rsidRDefault="007E77B8" w:rsidP="00A77571">
            <w:pPr>
              <w:ind w:left="6"/>
              <w:rPr>
                <w:rFonts w:ascii="华文仿宋" w:eastAsia="华文仿宋" w:hAnsi="华文仿宋"/>
                <w:bCs/>
              </w:rPr>
            </w:pPr>
          </w:p>
        </w:tc>
        <w:tc>
          <w:tcPr>
            <w:tcW w:w="1592" w:type="dxa"/>
            <w:vAlign w:val="center"/>
          </w:tcPr>
          <w:p w:rsidR="007E77B8" w:rsidRPr="00772D3C" w:rsidRDefault="007E77B8" w:rsidP="00A77571">
            <w:pPr>
              <w:ind w:left="6"/>
              <w:rPr>
                <w:rFonts w:ascii="华文仿宋" w:eastAsia="华文仿宋" w:hAnsi="华文仿宋"/>
                <w:bCs/>
              </w:rPr>
            </w:pPr>
          </w:p>
        </w:tc>
      </w:tr>
      <w:tr w:rsidR="007943FD" w:rsidRPr="00772D3C" w:rsidTr="00BE54C4">
        <w:trPr>
          <w:trHeight w:val="539"/>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利润总额</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BE54C4">
        <w:trPr>
          <w:trHeight w:val="539"/>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净利润</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E77B8" w:rsidRPr="00772D3C" w:rsidTr="00BE54C4">
        <w:trPr>
          <w:trHeight w:val="539"/>
        </w:trPr>
        <w:tc>
          <w:tcPr>
            <w:tcW w:w="2274" w:type="dxa"/>
            <w:vAlign w:val="center"/>
          </w:tcPr>
          <w:p w:rsidR="00B06705" w:rsidRDefault="007E77B8" w:rsidP="00B06705">
            <w:pPr>
              <w:ind w:left="6"/>
              <w:rPr>
                <w:rFonts w:ascii="华文仿宋" w:eastAsia="华文仿宋" w:hAnsi="华文仿宋"/>
                <w:bCs/>
              </w:rPr>
            </w:pPr>
            <w:r>
              <w:rPr>
                <w:rFonts w:ascii="华文仿宋" w:eastAsia="华文仿宋" w:hAnsi="华文仿宋" w:hint="eastAsia"/>
                <w:bCs/>
              </w:rPr>
              <w:t>三年净利润</w:t>
            </w:r>
          </w:p>
          <w:p w:rsidR="007E77B8" w:rsidRPr="00772D3C" w:rsidRDefault="007E77B8" w:rsidP="00B06705">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7E77B8" w:rsidRPr="00772D3C" w:rsidRDefault="007E77B8" w:rsidP="00A77571">
            <w:pPr>
              <w:ind w:left="6"/>
              <w:rPr>
                <w:rFonts w:ascii="华文仿宋" w:eastAsia="华文仿宋" w:hAnsi="华文仿宋"/>
                <w:bCs/>
              </w:rPr>
            </w:pPr>
          </w:p>
        </w:tc>
        <w:tc>
          <w:tcPr>
            <w:tcW w:w="1592" w:type="dxa"/>
            <w:vAlign w:val="center"/>
          </w:tcPr>
          <w:p w:rsidR="007E77B8" w:rsidRPr="00772D3C" w:rsidRDefault="007E77B8" w:rsidP="00A77571">
            <w:pPr>
              <w:ind w:left="6"/>
              <w:rPr>
                <w:rFonts w:ascii="华文仿宋" w:eastAsia="华文仿宋" w:hAnsi="华文仿宋"/>
                <w:bCs/>
              </w:rPr>
            </w:pPr>
          </w:p>
        </w:tc>
      </w:tr>
      <w:tr w:rsidR="007943FD" w:rsidRPr="00772D3C" w:rsidTr="00BE54C4">
        <w:trPr>
          <w:trHeight w:val="539"/>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净利润率</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772D3C" w:rsidTr="00BE54C4">
        <w:trPr>
          <w:trHeight w:val="539"/>
        </w:trPr>
        <w:tc>
          <w:tcPr>
            <w:tcW w:w="2274" w:type="dxa"/>
            <w:vAlign w:val="center"/>
          </w:tcPr>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纳税总额</w:t>
            </w:r>
          </w:p>
        </w:tc>
        <w:tc>
          <w:tcPr>
            <w:tcW w:w="1701" w:type="dxa"/>
            <w:vAlign w:val="center"/>
          </w:tcPr>
          <w:p w:rsidR="007943FD" w:rsidRPr="00772D3C" w:rsidRDefault="007943FD" w:rsidP="00A77571">
            <w:pPr>
              <w:ind w:left="6"/>
              <w:rPr>
                <w:rFonts w:ascii="华文仿宋" w:eastAsia="华文仿宋" w:hAnsi="华文仿宋"/>
                <w:bCs/>
              </w:rPr>
            </w:pPr>
          </w:p>
        </w:tc>
        <w:tc>
          <w:tcPr>
            <w:tcW w:w="1560" w:type="dxa"/>
            <w:vAlign w:val="center"/>
          </w:tcPr>
          <w:p w:rsidR="007943FD" w:rsidRPr="00772D3C" w:rsidRDefault="007943FD" w:rsidP="00A77571">
            <w:pPr>
              <w:ind w:left="6"/>
              <w:rPr>
                <w:rFonts w:ascii="华文仿宋" w:eastAsia="华文仿宋" w:hAnsi="华文仿宋"/>
                <w:bCs/>
              </w:rPr>
            </w:pPr>
          </w:p>
        </w:tc>
        <w:tc>
          <w:tcPr>
            <w:tcW w:w="1408" w:type="dxa"/>
            <w:vAlign w:val="center"/>
          </w:tcPr>
          <w:p w:rsidR="007943FD" w:rsidRPr="00772D3C" w:rsidRDefault="007943FD" w:rsidP="00A77571">
            <w:pPr>
              <w:ind w:left="6"/>
              <w:rPr>
                <w:rFonts w:ascii="华文仿宋" w:eastAsia="华文仿宋" w:hAnsi="华文仿宋"/>
                <w:bCs/>
              </w:rPr>
            </w:pPr>
          </w:p>
        </w:tc>
        <w:tc>
          <w:tcPr>
            <w:tcW w:w="1592" w:type="dxa"/>
            <w:vAlign w:val="center"/>
          </w:tcPr>
          <w:p w:rsidR="007943FD" w:rsidRPr="00772D3C"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rPr>
                <w:rFonts w:ascii="华文仿宋" w:eastAsia="华文仿宋" w:hAnsi="华文仿宋"/>
                <w:bCs/>
              </w:rPr>
            </w:pPr>
            <w:r w:rsidRPr="00BE54C4">
              <w:rPr>
                <w:rFonts w:ascii="华文仿宋" w:eastAsia="华文仿宋" w:hAnsi="华文仿宋" w:hint="eastAsia"/>
                <w:bCs/>
              </w:rPr>
              <w:t>其中：增值税</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firstLineChars="300" w:firstLine="630"/>
              <w:rPr>
                <w:rFonts w:ascii="华文仿宋" w:eastAsia="华文仿宋" w:hAnsi="华文仿宋"/>
                <w:bCs/>
              </w:rPr>
            </w:pPr>
            <w:r w:rsidRPr="00BE54C4">
              <w:rPr>
                <w:rFonts w:ascii="华文仿宋" w:eastAsia="华文仿宋" w:hAnsi="华文仿宋" w:hint="eastAsia"/>
                <w:bCs/>
              </w:rPr>
              <w:t>营业税</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firstLineChars="300" w:firstLine="630"/>
              <w:rPr>
                <w:rFonts w:ascii="华文仿宋" w:eastAsia="华文仿宋" w:hAnsi="华文仿宋"/>
                <w:bCs/>
              </w:rPr>
            </w:pPr>
            <w:r w:rsidRPr="00BE54C4">
              <w:rPr>
                <w:rFonts w:ascii="华文仿宋" w:eastAsia="华文仿宋" w:hAnsi="华文仿宋" w:hint="eastAsia"/>
                <w:bCs/>
              </w:rPr>
              <w:t>企业所得税</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firstLineChars="300" w:firstLine="630"/>
              <w:rPr>
                <w:rFonts w:ascii="华文仿宋" w:eastAsia="华文仿宋" w:hAnsi="华文仿宋"/>
                <w:bCs/>
              </w:rPr>
            </w:pPr>
            <w:r w:rsidRPr="00BE54C4">
              <w:rPr>
                <w:rFonts w:ascii="华文仿宋" w:eastAsia="华文仿宋" w:hAnsi="华文仿宋" w:hint="eastAsia"/>
                <w:bCs/>
              </w:rPr>
              <w:t>其他税</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E77B8" w:rsidRPr="00BE54C4" w:rsidTr="00BE54C4">
        <w:trPr>
          <w:trHeight w:val="539"/>
        </w:trPr>
        <w:tc>
          <w:tcPr>
            <w:tcW w:w="2274" w:type="dxa"/>
            <w:vAlign w:val="center"/>
          </w:tcPr>
          <w:p w:rsidR="007E77B8" w:rsidRPr="00BE54C4" w:rsidRDefault="007E77B8" w:rsidP="00A77571">
            <w:pPr>
              <w:ind w:left="6"/>
              <w:rPr>
                <w:rFonts w:ascii="华文仿宋" w:eastAsia="华文仿宋" w:hAnsi="华文仿宋"/>
                <w:bCs/>
              </w:rPr>
            </w:pPr>
            <w:r w:rsidRPr="00BE54C4">
              <w:rPr>
                <w:rFonts w:ascii="华文仿宋" w:eastAsia="华文仿宋" w:hAnsi="华文仿宋" w:hint="eastAsia"/>
                <w:bCs/>
              </w:rPr>
              <w:t>三年纳税总额</w:t>
            </w:r>
          </w:p>
          <w:p w:rsidR="007E77B8" w:rsidRPr="00BE54C4" w:rsidRDefault="007E77B8" w:rsidP="00A77571">
            <w:pPr>
              <w:ind w:left="6"/>
              <w:rPr>
                <w:rFonts w:ascii="华文仿宋" w:eastAsia="华文仿宋" w:hAnsi="华文仿宋"/>
                <w:bCs/>
              </w:rPr>
            </w:pPr>
            <w:r w:rsidRPr="00BE54C4">
              <w:rPr>
                <w:rFonts w:ascii="华文仿宋" w:eastAsia="华文仿宋" w:hAnsi="华文仿宋" w:hint="eastAsia"/>
                <w:bCs/>
              </w:rPr>
              <w:t>平均增长率</w:t>
            </w:r>
          </w:p>
        </w:tc>
        <w:tc>
          <w:tcPr>
            <w:tcW w:w="4669" w:type="dxa"/>
            <w:gridSpan w:val="3"/>
            <w:vAlign w:val="center"/>
          </w:tcPr>
          <w:p w:rsidR="007E77B8" w:rsidRPr="00BE54C4" w:rsidRDefault="007E77B8" w:rsidP="00A77571">
            <w:pPr>
              <w:ind w:left="6"/>
              <w:rPr>
                <w:rFonts w:ascii="华文仿宋" w:eastAsia="华文仿宋" w:hAnsi="华文仿宋"/>
                <w:bCs/>
              </w:rPr>
            </w:pPr>
          </w:p>
        </w:tc>
        <w:tc>
          <w:tcPr>
            <w:tcW w:w="1592" w:type="dxa"/>
            <w:vAlign w:val="center"/>
          </w:tcPr>
          <w:p w:rsidR="007E77B8" w:rsidRPr="00BE54C4" w:rsidRDefault="007E77B8"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rPr>
                <w:rFonts w:ascii="华文仿宋" w:eastAsia="华文仿宋" w:hAnsi="华文仿宋"/>
                <w:bCs/>
              </w:rPr>
            </w:pPr>
            <w:r w:rsidRPr="00BE54C4">
              <w:rPr>
                <w:rFonts w:ascii="华文仿宋" w:eastAsia="华文仿宋" w:hAnsi="华文仿宋" w:hint="eastAsia"/>
                <w:bCs/>
              </w:rPr>
              <w:t>总资产</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rPr>
                <w:rFonts w:ascii="华文仿宋" w:eastAsia="华文仿宋" w:hAnsi="华文仿宋"/>
                <w:bCs/>
              </w:rPr>
            </w:pPr>
            <w:r w:rsidRPr="00BE54C4">
              <w:rPr>
                <w:rFonts w:ascii="华文仿宋" w:eastAsia="华文仿宋" w:hAnsi="华文仿宋" w:hint="eastAsia"/>
                <w:bCs/>
              </w:rPr>
              <w:t>总负债</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rPr>
                <w:rFonts w:ascii="华文仿宋" w:eastAsia="华文仿宋" w:hAnsi="华文仿宋"/>
                <w:bCs/>
              </w:rPr>
            </w:pPr>
            <w:r w:rsidRPr="00BE54C4">
              <w:rPr>
                <w:rFonts w:ascii="华文仿宋" w:eastAsia="华文仿宋" w:hAnsi="华文仿宋" w:hint="eastAsia"/>
                <w:bCs/>
              </w:rPr>
              <w:t>资产负债率</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rPr>
                <w:rFonts w:ascii="华文仿宋" w:eastAsia="华文仿宋" w:hAnsi="华文仿宋"/>
                <w:bCs/>
              </w:rPr>
            </w:pPr>
            <w:r w:rsidRPr="00BE54C4">
              <w:rPr>
                <w:rFonts w:ascii="华文仿宋" w:eastAsia="华文仿宋" w:hAnsi="华文仿宋" w:hint="eastAsia"/>
                <w:bCs/>
              </w:rPr>
              <w:t>所有者权益</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943FD" w:rsidRPr="00BE54C4" w:rsidTr="00BE54C4">
        <w:trPr>
          <w:trHeight w:val="539"/>
        </w:trPr>
        <w:tc>
          <w:tcPr>
            <w:tcW w:w="2274" w:type="dxa"/>
            <w:vAlign w:val="center"/>
          </w:tcPr>
          <w:p w:rsidR="007943FD" w:rsidRPr="00BE54C4" w:rsidRDefault="007943FD" w:rsidP="00A77571">
            <w:pPr>
              <w:ind w:left="6"/>
              <w:rPr>
                <w:rFonts w:ascii="华文仿宋" w:eastAsia="华文仿宋" w:hAnsi="华文仿宋"/>
                <w:bCs/>
              </w:rPr>
            </w:pPr>
            <w:r w:rsidRPr="00BE54C4">
              <w:rPr>
                <w:rFonts w:ascii="华文仿宋" w:eastAsia="华文仿宋" w:hAnsi="华文仿宋" w:hint="eastAsia"/>
                <w:bCs/>
              </w:rPr>
              <w:t>研究开发费用总额</w:t>
            </w:r>
          </w:p>
        </w:tc>
        <w:tc>
          <w:tcPr>
            <w:tcW w:w="1701" w:type="dxa"/>
            <w:vAlign w:val="center"/>
          </w:tcPr>
          <w:p w:rsidR="007943FD" w:rsidRPr="00BE54C4" w:rsidRDefault="007943FD" w:rsidP="00A77571">
            <w:pPr>
              <w:ind w:left="6"/>
              <w:rPr>
                <w:rFonts w:ascii="华文仿宋" w:eastAsia="华文仿宋" w:hAnsi="华文仿宋"/>
                <w:bCs/>
              </w:rPr>
            </w:pPr>
          </w:p>
        </w:tc>
        <w:tc>
          <w:tcPr>
            <w:tcW w:w="1560" w:type="dxa"/>
            <w:vAlign w:val="center"/>
          </w:tcPr>
          <w:p w:rsidR="007943FD" w:rsidRPr="00BE54C4" w:rsidRDefault="007943FD" w:rsidP="00A77571">
            <w:pPr>
              <w:ind w:left="6"/>
              <w:rPr>
                <w:rFonts w:ascii="华文仿宋" w:eastAsia="华文仿宋" w:hAnsi="华文仿宋"/>
                <w:bCs/>
              </w:rPr>
            </w:pPr>
          </w:p>
        </w:tc>
        <w:tc>
          <w:tcPr>
            <w:tcW w:w="1408" w:type="dxa"/>
            <w:vAlign w:val="center"/>
          </w:tcPr>
          <w:p w:rsidR="007943FD" w:rsidRPr="00BE54C4" w:rsidRDefault="007943FD" w:rsidP="00A77571">
            <w:pPr>
              <w:ind w:left="6"/>
              <w:rPr>
                <w:rFonts w:ascii="华文仿宋" w:eastAsia="华文仿宋" w:hAnsi="华文仿宋"/>
                <w:bCs/>
              </w:rPr>
            </w:pPr>
          </w:p>
        </w:tc>
        <w:tc>
          <w:tcPr>
            <w:tcW w:w="1592" w:type="dxa"/>
            <w:vAlign w:val="center"/>
          </w:tcPr>
          <w:p w:rsidR="007943FD" w:rsidRPr="00BE54C4" w:rsidRDefault="007943FD" w:rsidP="00A77571">
            <w:pPr>
              <w:ind w:left="6"/>
              <w:rPr>
                <w:rFonts w:ascii="华文仿宋" w:eastAsia="华文仿宋" w:hAnsi="华文仿宋"/>
                <w:bCs/>
              </w:rPr>
            </w:pPr>
          </w:p>
        </w:tc>
      </w:tr>
      <w:tr w:rsidR="007E2E5F" w:rsidRPr="00772D3C" w:rsidTr="00BE54C4">
        <w:trPr>
          <w:trHeight w:val="539"/>
        </w:trPr>
        <w:tc>
          <w:tcPr>
            <w:tcW w:w="2274" w:type="dxa"/>
            <w:vAlign w:val="center"/>
          </w:tcPr>
          <w:p w:rsidR="007E2E5F" w:rsidRPr="00772D3C" w:rsidRDefault="007E2E5F" w:rsidP="00A77571">
            <w:pPr>
              <w:ind w:left="6"/>
              <w:rPr>
                <w:rFonts w:ascii="华文仿宋" w:eastAsia="华文仿宋" w:hAnsi="华文仿宋"/>
                <w:bCs/>
              </w:rPr>
            </w:pPr>
            <w:r w:rsidRPr="00BE54C4">
              <w:rPr>
                <w:rFonts w:ascii="华文仿宋" w:eastAsia="华文仿宋" w:hAnsi="华文仿宋"/>
                <w:bCs/>
              </w:rPr>
              <w:t>三个会计年度的研究开发费用总额占主营业务收入总额</w:t>
            </w:r>
          </w:p>
        </w:tc>
        <w:tc>
          <w:tcPr>
            <w:tcW w:w="4669" w:type="dxa"/>
            <w:gridSpan w:val="3"/>
            <w:vAlign w:val="center"/>
          </w:tcPr>
          <w:p w:rsidR="007E2E5F" w:rsidRPr="00772D3C" w:rsidRDefault="007E2E5F" w:rsidP="007E2E5F">
            <w:pPr>
              <w:ind w:left="6"/>
              <w:jc w:val="center"/>
              <w:rPr>
                <w:rFonts w:ascii="华文仿宋" w:eastAsia="华文仿宋" w:hAnsi="华文仿宋"/>
                <w:bCs/>
              </w:rPr>
            </w:pPr>
          </w:p>
        </w:tc>
        <w:tc>
          <w:tcPr>
            <w:tcW w:w="1592" w:type="dxa"/>
            <w:vAlign w:val="center"/>
          </w:tcPr>
          <w:p w:rsidR="007E2E5F" w:rsidRPr="00772D3C" w:rsidRDefault="007E2E5F" w:rsidP="00A77571">
            <w:pPr>
              <w:ind w:left="6"/>
              <w:rPr>
                <w:rFonts w:ascii="华文仿宋" w:eastAsia="华文仿宋" w:hAnsi="华文仿宋"/>
                <w:bCs/>
              </w:rPr>
            </w:pPr>
          </w:p>
        </w:tc>
      </w:tr>
      <w:tr w:rsidR="007943FD" w:rsidRPr="00772D3C" w:rsidTr="00A77571">
        <w:trPr>
          <w:trHeight w:val="1854"/>
        </w:trPr>
        <w:tc>
          <w:tcPr>
            <w:tcW w:w="8535" w:type="dxa"/>
            <w:gridSpan w:val="5"/>
          </w:tcPr>
          <w:p w:rsidR="007943FD" w:rsidRDefault="007943FD" w:rsidP="00A77571">
            <w:pPr>
              <w:ind w:left="6"/>
              <w:rPr>
                <w:rFonts w:ascii="华文仿宋" w:eastAsia="华文仿宋" w:hAnsi="华文仿宋"/>
                <w:bCs/>
              </w:rPr>
            </w:pPr>
            <w:r>
              <w:rPr>
                <w:rFonts w:ascii="华文仿宋" w:eastAsia="华文仿宋" w:hAnsi="华文仿宋" w:hint="eastAsia"/>
                <w:bCs/>
              </w:rPr>
              <w:t>特殊说明：</w:t>
            </w:r>
          </w:p>
          <w:p w:rsidR="007943FD" w:rsidRDefault="007943FD" w:rsidP="00A77571">
            <w:pPr>
              <w:ind w:left="6"/>
              <w:rPr>
                <w:rFonts w:ascii="华文仿宋" w:eastAsia="华文仿宋" w:hAnsi="华文仿宋"/>
                <w:bCs/>
              </w:rPr>
            </w:pPr>
          </w:p>
          <w:p w:rsidR="007943FD" w:rsidRDefault="007943FD" w:rsidP="00A77571">
            <w:pPr>
              <w:ind w:left="6"/>
              <w:rPr>
                <w:rFonts w:ascii="华文仿宋" w:eastAsia="华文仿宋" w:hAnsi="华文仿宋"/>
                <w:bCs/>
              </w:rPr>
            </w:pPr>
          </w:p>
          <w:p w:rsidR="007943FD" w:rsidRDefault="007943FD" w:rsidP="00A77571">
            <w:pPr>
              <w:ind w:left="6"/>
              <w:rPr>
                <w:rFonts w:ascii="华文仿宋" w:eastAsia="华文仿宋" w:hAnsi="华文仿宋"/>
                <w:bCs/>
              </w:rPr>
            </w:pPr>
          </w:p>
          <w:p w:rsidR="007943FD" w:rsidRDefault="007943FD" w:rsidP="00A77571">
            <w:pPr>
              <w:ind w:left="6"/>
              <w:rPr>
                <w:rFonts w:ascii="华文仿宋" w:eastAsia="华文仿宋" w:hAnsi="华文仿宋"/>
                <w:bCs/>
              </w:rPr>
            </w:pPr>
          </w:p>
          <w:p w:rsidR="007943FD" w:rsidRPr="00772D3C" w:rsidRDefault="007943FD" w:rsidP="00A77571">
            <w:pPr>
              <w:ind w:left="6"/>
              <w:rPr>
                <w:rFonts w:ascii="华文仿宋" w:eastAsia="华文仿宋" w:hAnsi="华文仿宋"/>
                <w:bCs/>
              </w:rPr>
            </w:pPr>
            <w:r>
              <w:rPr>
                <w:rFonts w:ascii="华文仿宋" w:eastAsia="华文仿宋" w:hAnsi="华文仿宋" w:hint="eastAsia"/>
                <w:bCs/>
              </w:rPr>
              <w:t>注：上述指标须体现在年度审计报告</w:t>
            </w:r>
            <w:r w:rsidR="007E77B8">
              <w:rPr>
                <w:rFonts w:ascii="华文仿宋" w:eastAsia="华文仿宋" w:hAnsi="华文仿宋" w:hint="eastAsia"/>
                <w:bCs/>
              </w:rPr>
              <w:t>及</w:t>
            </w:r>
            <w:r w:rsidR="00041CBB" w:rsidRPr="00041CBB">
              <w:rPr>
                <w:rFonts w:ascii="华文仿宋" w:eastAsia="华文仿宋" w:hAnsi="华文仿宋" w:hint="eastAsia"/>
                <w:bCs/>
              </w:rPr>
              <w:t>研究开发费用专项审计报告</w:t>
            </w:r>
            <w:r>
              <w:rPr>
                <w:rFonts w:ascii="华文仿宋" w:eastAsia="华文仿宋" w:hAnsi="华文仿宋" w:hint="eastAsia"/>
                <w:bCs/>
              </w:rPr>
              <w:t>中。</w:t>
            </w:r>
          </w:p>
        </w:tc>
      </w:tr>
    </w:tbl>
    <w:p w:rsidR="00C36C5A" w:rsidRDefault="00856A6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表三：自主知识产权情况</w:t>
      </w:r>
      <w:r w:rsidR="007E2E5F">
        <w:rPr>
          <w:rFonts w:ascii="华文仿宋" w:eastAsia="华文仿宋" w:hAnsi="华文仿宋" w:cs="宋体" w:hint="eastAsia"/>
          <w:b/>
          <w:bCs/>
          <w:sz w:val="28"/>
          <w:szCs w:val="28"/>
        </w:rPr>
        <w:t>（</w:t>
      </w:r>
      <w:r w:rsidR="00BE54C4">
        <w:rPr>
          <w:rFonts w:ascii="华文仿宋" w:eastAsia="华文仿宋" w:hAnsi="华文仿宋" w:cs="宋体" w:hint="eastAsia"/>
          <w:b/>
          <w:bCs/>
          <w:sz w:val="28"/>
          <w:szCs w:val="28"/>
        </w:rPr>
        <w:t>截止</w:t>
      </w:r>
      <w:r w:rsidR="00BE54C4">
        <w:rPr>
          <w:rFonts w:ascii="华文仿宋" w:eastAsia="华文仿宋" w:hAnsi="华文仿宋" w:cs="宋体"/>
          <w:b/>
          <w:bCs/>
          <w:sz w:val="28"/>
          <w:szCs w:val="28"/>
        </w:rPr>
        <w:t>至</w:t>
      </w:r>
      <w:r w:rsidR="00BE54C4">
        <w:rPr>
          <w:rFonts w:ascii="华文仿宋" w:eastAsia="华文仿宋" w:hAnsi="华文仿宋" w:cs="宋体" w:hint="eastAsia"/>
          <w:b/>
          <w:bCs/>
          <w:sz w:val="28"/>
          <w:szCs w:val="28"/>
        </w:rPr>
        <w:t>2019年12月31日</w:t>
      </w:r>
      <w:r w:rsidR="007E2E5F">
        <w:rPr>
          <w:rFonts w:ascii="华文仿宋" w:eastAsia="华文仿宋" w:hAnsi="华文仿宋" w:cs="宋体" w:hint="eastAsia"/>
          <w:b/>
          <w:bCs/>
          <w:sz w:val="28"/>
          <w:szCs w:val="28"/>
        </w:rPr>
        <w:t>）</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1"/>
        <w:gridCol w:w="2020"/>
        <w:gridCol w:w="2222"/>
        <w:gridCol w:w="1626"/>
        <w:gridCol w:w="284"/>
        <w:gridCol w:w="2017"/>
      </w:tblGrid>
      <w:tr w:rsidR="00C36C5A">
        <w:trPr>
          <w:trHeight w:val="454"/>
          <w:jc w:val="center"/>
        </w:trPr>
        <w:tc>
          <w:tcPr>
            <w:tcW w:w="2571"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大类</w:t>
            </w:r>
          </w:p>
        </w:tc>
        <w:tc>
          <w:tcPr>
            <w:tcW w:w="2222" w:type="dxa"/>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小类</w:t>
            </w:r>
          </w:p>
        </w:tc>
        <w:tc>
          <w:tcPr>
            <w:tcW w:w="1626" w:type="dxa"/>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申请受理数</w:t>
            </w:r>
          </w:p>
        </w:tc>
        <w:tc>
          <w:tcPr>
            <w:tcW w:w="2301"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授权（注册、认证）数</w:t>
            </w: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专利</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发明专利</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实用新型</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外观设计</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版权登记</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软件著作权申请</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cs="宋体"/>
              </w:rPr>
            </w:pPr>
          </w:p>
        </w:tc>
        <w:tc>
          <w:tcPr>
            <w:tcW w:w="2222" w:type="dxa"/>
            <w:vAlign w:val="center"/>
          </w:tcPr>
          <w:p w:rsidR="00C36C5A" w:rsidRDefault="00856A69">
            <w:pPr>
              <w:jc w:val="center"/>
              <w:rPr>
                <w:rFonts w:ascii="华文仿宋" w:eastAsia="华文仿宋" w:hAnsi="华文仿宋" w:cs="宋体"/>
              </w:rPr>
            </w:pPr>
            <w:r>
              <w:rPr>
                <w:rFonts w:ascii="华文仿宋" w:eastAsia="华文仿宋" w:hAnsi="华文仿宋" w:cs="宋体" w:hint="eastAsia"/>
              </w:rPr>
              <w:t>软件产品登记</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集成电路布图设计</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Align w:val="center"/>
          </w:tcPr>
          <w:p w:rsidR="00C36C5A" w:rsidRDefault="00856A69">
            <w:pPr>
              <w:jc w:val="center"/>
              <w:rPr>
                <w:rFonts w:ascii="华文仿宋" w:eastAsia="华文仿宋" w:hAnsi="华文仿宋"/>
              </w:rPr>
            </w:pPr>
            <w:r>
              <w:rPr>
                <w:rFonts w:ascii="华文仿宋" w:eastAsia="华文仿宋" w:hAnsi="华文仿宋" w:cs="宋体" w:hint="eastAsia"/>
              </w:rPr>
              <w:t>植物新品种</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rPr>
              <w:t>——</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注册商标</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商标</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中国驰名商标</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ign w:val="center"/>
          </w:tcPr>
          <w:p w:rsidR="00C36C5A" w:rsidRDefault="00C36C5A">
            <w:pPr>
              <w:jc w:val="center"/>
              <w:rPr>
                <w:rFonts w:ascii="华文仿宋" w:eastAsia="华文仿宋" w:hAnsi="华文仿宋"/>
              </w:rPr>
            </w:pP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上海著名商标</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val="restart"/>
            <w:vAlign w:val="center"/>
          </w:tcPr>
          <w:p w:rsidR="00C36C5A" w:rsidRDefault="00856A69">
            <w:pPr>
              <w:jc w:val="center"/>
              <w:rPr>
                <w:rFonts w:ascii="华文仿宋" w:eastAsia="华文仿宋" w:hAnsi="华文仿宋"/>
              </w:rPr>
            </w:pPr>
            <w:r>
              <w:rPr>
                <w:rFonts w:ascii="华文仿宋" w:eastAsia="华文仿宋" w:hAnsi="华文仿宋" w:cs="宋体" w:hint="eastAsia"/>
              </w:rPr>
              <w:t>品牌</w:t>
            </w:r>
          </w:p>
        </w:tc>
        <w:tc>
          <w:tcPr>
            <w:tcW w:w="2222" w:type="dxa"/>
            <w:vAlign w:val="center"/>
          </w:tcPr>
          <w:p w:rsidR="00C36C5A" w:rsidRDefault="00856A69">
            <w:pPr>
              <w:jc w:val="center"/>
              <w:rPr>
                <w:rFonts w:ascii="华文仿宋" w:eastAsia="华文仿宋" w:hAnsi="华文仿宋"/>
              </w:rPr>
            </w:pPr>
            <w:r>
              <w:rPr>
                <w:rFonts w:ascii="华文仿宋" w:eastAsia="华文仿宋" w:hAnsi="华文仿宋" w:cs="宋体" w:hint="eastAsia"/>
              </w:rPr>
              <w:t>上海名牌</w:t>
            </w:r>
          </w:p>
        </w:tc>
        <w:tc>
          <w:tcPr>
            <w:tcW w:w="1626" w:type="dxa"/>
            <w:vAlign w:val="center"/>
          </w:tcPr>
          <w:p w:rsidR="00C36C5A" w:rsidRDefault="00C36C5A">
            <w:pPr>
              <w:jc w:val="center"/>
              <w:rPr>
                <w:rFonts w:ascii="华文仿宋" w:eastAsia="华文仿宋" w:hAnsi="华文仿宋"/>
              </w:rPr>
            </w:pPr>
          </w:p>
        </w:tc>
        <w:tc>
          <w:tcPr>
            <w:tcW w:w="2301" w:type="dxa"/>
            <w:gridSpan w:val="2"/>
            <w:vAlign w:val="center"/>
          </w:tcPr>
          <w:p w:rsidR="00C36C5A" w:rsidRDefault="00C36C5A">
            <w:pPr>
              <w:jc w:val="center"/>
              <w:rPr>
                <w:rFonts w:ascii="华文仿宋" w:eastAsia="华文仿宋" w:hAnsi="华文仿宋"/>
              </w:rPr>
            </w:pPr>
          </w:p>
        </w:tc>
      </w:tr>
      <w:tr w:rsidR="00C36C5A">
        <w:trPr>
          <w:trHeight w:val="454"/>
          <w:jc w:val="center"/>
        </w:trPr>
        <w:tc>
          <w:tcPr>
            <w:tcW w:w="2571" w:type="dxa"/>
            <w:gridSpan w:val="2"/>
            <w:vMerge/>
            <w:tcBorders>
              <w:bottom w:val="single" w:sz="12" w:space="0" w:color="auto"/>
            </w:tcBorders>
            <w:vAlign w:val="center"/>
          </w:tcPr>
          <w:p w:rsidR="00C36C5A" w:rsidRDefault="00C36C5A">
            <w:pPr>
              <w:jc w:val="center"/>
              <w:rPr>
                <w:rFonts w:ascii="华文仿宋" w:eastAsia="华文仿宋" w:hAnsi="华文仿宋"/>
              </w:rPr>
            </w:pPr>
          </w:p>
        </w:tc>
        <w:tc>
          <w:tcPr>
            <w:tcW w:w="2222" w:type="dxa"/>
            <w:tcBorders>
              <w:bottom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中国名牌</w:t>
            </w:r>
          </w:p>
        </w:tc>
        <w:tc>
          <w:tcPr>
            <w:tcW w:w="1626" w:type="dxa"/>
            <w:tcBorders>
              <w:bottom w:val="single" w:sz="12" w:space="0" w:color="auto"/>
            </w:tcBorders>
            <w:vAlign w:val="center"/>
          </w:tcPr>
          <w:p w:rsidR="00C36C5A" w:rsidRDefault="00C36C5A">
            <w:pPr>
              <w:jc w:val="center"/>
              <w:rPr>
                <w:rFonts w:ascii="华文仿宋" w:eastAsia="华文仿宋" w:hAnsi="华文仿宋"/>
              </w:rPr>
            </w:pPr>
          </w:p>
        </w:tc>
        <w:tc>
          <w:tcPr>
            <w:tcW w:w="2301" w:type="dxa"/>
            <w:gridSpan w:val="2"/>
            <w:tcBorders>
              <w:bottom w:val="single" w:sz="12" w:space="0" w:color="auto"/>
            </w:tcBorders>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restart"/>
            <w:tcBorders>
              <w:top w:val="single" w:sz="12" w:space="0" w:color="auto"/>
            </w:tcBorders>
            <w:textDirection w:val="tbRlV"/>
            <w:vAlign w:val="center"/>
          </w:tcPr>
          <w:p w:rsidR="00C36C5A" w:rsidRDefault="00856A69">
            <w:pPr>
              <w:adjustRightInd w:val="0"/>
              <w:snapToGrid w:val="0"/>
              <w:spacing w:line="240" w:lineRule="atLeast"/>
              <w:ind w:left="113" w:right="113"/>
              <w:jc w:val="center"/>
              <w:rPr>
                <w:rFonts w:ascii="华文仿宋" w:eastAsia="华文仿宋" w:hAnsi="华文仿宋"/>
              </w:rPr>
            </w:pPr>
            <w:r>
              <w:rPr>
                <w:rFonts w:ascii="华文仿宋" w:eastAsia="华文仿宋" w:hAnsi="华文仿宋" w:cs="宋体" w:hint="eastAsia"/>
              </w:rPr>
              <w:t>标准认证</w:t>
            </w:r>
          </w:p>
        </w:tc>
        <w:tc>
          <w:tcPr>
            <w:tcW w:w="4242" w:type="dxa"/>
            <w:gridSpan w:val="2"/>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标准名称</w:t>
            </w:r>
          </w:p>
        </w:tc>
        <w:tc>
          <w:tcPr>
            <w:tcW w:w="1910" w:type="dxa"/>
            <w:gridSpan w:val="2"/>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cBorders>
              <w:bottom w:val="single" w:sz="12" w:space="0" w:color="auto"/>
            </w:tcBorders>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1910"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2017" w:type="dxa"/>
            <w:tcBorders>
              <w:bottom w:val="single" w:sz="12" w:space="0" w:color="auto"/>
            </w:tcBorders>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restart"/>
            <w:tcBorders>
              <w:top w:val="single" w:sz="12" w:space="0" w:color="auto"/>
            </w:tcBorders>
            <w:textDirection w:val="tbRlV"/>
            <w:vAlign w:val="center"/>
          </w:tcPr>
          <w:p w:rsidR="00C36C5A" w:rsidRDefault="00856A69">
            <w:pPr>
              <w:spacing w:line="240" w:lineRule="atLeast"/>
              <w:ind w:left="113" w:right="113"/>
              <w:jc w:val="center"/>
              <w:rPr>
                <w:rFonts w:ascii="华文仿宋" w:eastAsia="华文仿宋" w:hAnsi="华文仿宋"/>
              </w:rPr>
            </w:pPr>
            <w:r>
              <w:rPr>
                <w:rFonts w:ascii="华文仿宋" w:eastAsia="华文仿宋" w:hAnsi="华文仿宋" w:cs="宋体" w:hint="eastAsia"/>
              </w:rPr>
              <w:t>资质认证</w:t>
            </w:r>
          </w:p>
        </w:tc>
        <w:tc>
          <w:tcPr>
            <w:tcW w:w="4242"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资质名称</w:t>
            </w:r>
          </w:p>
        </w:tc>
        <w:tc>
          <w:tcPr>
            <w:tcW w:w="1910" w:type="dxa"/>
            <w:gridSpan w:val="2"/>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C36C5A" w:rsidRDefault="00856A69">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cBorders>
              <w:bottom w:val="single" w:sz="12" w:space="0" w:color="auto"/>
            </w:tcBorders>
            <w:textDirection w:val="tbRlV"/>
            <w:vAlign w:val="center"/>
          </w:tcPr>
          <w:p w:rsidR="00C36C5A" w:rsidRDefault="00C36C5A">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1910"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2017" w:type="dxa"/>
            <w:tcBorders>
              <w:bottom w:val="single" w:sz="12" w:space="0" w:color="auto"/>
            </w:tcBorders>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restart"/>
            <w:tcBorders>
              <w:top w:val="single" w:sz="12" w:space="0" w:color="auto"/>
            </w:tcBorders>
            <w:textDirection w:val="tbRlV"/>
            <w:vAlign w:val="center"/>
          </w:tcPr>
          <w:p w:rsidR="00C36C5A" w:rsidRDefault="00856A69">
            <w:pPr>
              <w:spacing w:line="240" w:lineRule="atLeast"/>
              <w:ind w:left="113" w:right="113"/>
              <w:jc w:val="center"/>
              <w:rPr>
                <w:rFonts w:ascii="华文仿宋" w:eastAsia="华文仿宋" w:hAnsi="华文仿宋"/>
              </w:rPr>
            </w:pPr>
            <w:r>
              <w:rPr>
                <w:rFonts w:ascii="华文仿宋" w:eastAsia="华文仿宋" w:hAnsi="华文仿宋" w:cs="宋体" w:hint="eastAsia"/>
              </w:rPr>
              <w:t>获奖情况</w:t>
            </w:r>
          </w:p>
        </w:tc>
        <w:tc>
          <w:tcPr>
            <w:tcW w:w="4242"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奖项名称</w:t>
            </w:r>
          </w:p>
        </w:tc>
        <w:tc>
          <w:tcPr>
            <w:tcW w:w="1910" w:type="dxa"/>
            <w:gridSpan w:val="2"/>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颁奖机构</w:t>
            </w:r>
          </w:p>
        </w:tc>
        <w:tc>
          <w:tcPr>
            <w:tcW w:w="2017" w:type="dxa"/>
            <w:tcBorders>
              <w:top w:val="single" w:sz="12" w:space="0" w:color="auto"/>
            </w:tcBorders>
            <w:vAlign w:val="center"/>
          </w:tcPr>
          <w:p w:rsidR="00C36C5A" w:rsidRDefault="00856A69">
            <w:pPr>
              <w:jc w:val="center"/>
              <w:rPr>
                <w:rFonts w:ascii="华文仿宋" w:eastAsia="华文仿宋" w:hAnsi="华文仿宋"/>
              </w:rPr>
            </w:pPr>
            <w:r>
              <w:rPr>
                <w:rFonts w:ascii="华文仿宋" w:eastAsia="华文仿宋" w:hAnsi="华文仿宋" w:cs="宋体" w:hint="eastAsia"/>
              </w:rPr>
              <w:t>获奖时间</w:t>
            </w:r>
          </w:p>
        </w:tc>
      </w:tr>
      <w:tr w:rsidR="00C36C5A">
        <w:trPr>
          <w:trHeight w:val="397"/>
          <w:jc w:val="center"/>
        </w:trPr>
        <w:tc>
          <w:tcPr>
            <w:tcW w:w="551" w:type="dxa"/>
            <w:vMerge/>
            <w:vAlign w:val="center"/>
          </w:tcPr>
          <w:p w:rsidR="00C36C5A" w:rsidRDefault="00C36C5A">
            <w:pPr>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ign w:val="center"/>
          </w:tcPr>
          <w:p w:rsidR="00C36C5A" w:rsidRDefault="00C36C5A">
            <w:pPr>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vAlign w:val="center"/>
          </w:tcPr>
          <w:p w:rsidR="00C36C5A" w:rsidRDefault="00C36C5A">
            <w:pPr>
              <w:jc w:val="center"/>
              <w:rPr>
                <w:rFonts w:ascii="华文仿宋" w:eastAsia="华文仿宋" w:hAnsi="华文仿宋"/>
              </w:rPr>
            </w:pPr>
          </w:p>
        </w:tc>
        <w:tc>
          <w:tcPr>
            <w:tcW w:w="4242" w:type="dxa"/>
            <w:gridSpan w:val="2"/>
            <w:vAlign w:val="center"/>
          </w:tcPr>
          <w:p w:rsidR="00C36C5A" w:rsidRDefault="00C36C5A">
            <w:pPr>
              <w:jc w:val="center"/>
              <w:rPr>
                <w:rFonts w:ascii="华文仿宋" w:eastAsia="华文仿宋" w:hAnsi="华文仿宋"/>
              </w:rPr>
            </w:pPr>
          </w:p>
        </w:tc>
        <w:tc>
          <w:tcPr>
            <w:tcW w:w="1910" w:type="dxa"/>
            <w:gridSpan w:val="2"/>
            <w:vAlign w:val="center"/>
          </w:tcPr>
          <w:p w:rsidR="00C36C5A" w:rsidRDefault="00C36C5A">
            <w:pPr>
              <w:jc w:val="center"/>
              <w:rPr>
                <w:rFonts w:ascii="华文仿宋" w:eastAsia="华文仿宋" w:hAnsi="华文仿宋"/>
              </w:rPr>
            </w:pPr>
          </w:p>
        </w:tc>
        <w:tc>
          <w:tcPr>
            <w:tcW w:w="2017" w:type="dxa"/>
            <w:vAlign w:val="center"/>
          </w:tcPr>
          <w:p w:rsidR="00C36C5A" w:rsidRDefault="00C36C5A">
            <w:pPr>
              <w:jc w:val="center"/>
              <w:rPr>
                <w:rFonts w:ascii="华文仿宋" w:eastAsia="华文仿宋" w:hAnsi="华文仿宋"/>
              </w:rPr>
            </w:pPr>
          </w:p>
        </w:tc>
      </w:tr>
      <w:tr w:rsidR="00C36C5A">
        <w:trPr>
          <w:trHeight w:val="397"/>
          <w:jc w:val="center"/>
        </w:trPr>
        <w:tc>
          <w:tcPr>
            <w:tcW w:w="551" w:type="dxa"/>
            <w:vMerge/>
            <w:tcBorders>
              <w:bottom w:val="single" w:sz="12" w:space="0" w:color="auto"/>
            </w:tcBorders>
            <w:vAlign w:val="center"/>
          </w:tcPr>
          <w:p w:rsidR="00C36C5A" w:rsidRDefault="00C36C5A">
            <w:pPr>
              <w:jc w:val="center"/>
              <w:rPr>
                <w:rFonts w:ascii="华文仿宋" w:eastAsia="华文仿宋" w:hAnsi="华文仿宋"/>
              </w:rPr>
            </w:pPr>
          </w:p>
        </w:tc>
        <w:tc>
          <w:tcPr>
            <w:tcW w:w="4242"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1910" w:type="dxa"/>
            <w:gridSpan w:val="2"/>
            <w:tcBorders>
              <w:bottom w:val="single" w:sz="12" w:space="0" w:color="auto"/>
            </w:tcBorders>
            <w:vAlign w:val="center"/>
          </w:tcPr>
          <w:p w:rsidR="00C36C5A" w:rsidRDefault="00C36C5A">
            <w:pPr>
              <w:jc w:val="center"/>
              <w:rPr>
                <w:rFonts w:ascii="华文仿宋" w:eastAsia="华文仿宋" w:hAnsi="华文仿宋"/>
              </w:rPr>
            </w:pPr>
          </w:p>
        </w:tc>
        <w:tc>
          <w:tcPr>
            <w:tcW w:w="2017" w:type="dxa"/>
            <w:tcBorders>
              <w:bottom w:val="single" w:sz="12" w:space="0" w:color="auto"/>
            </w:tcBorders>
            <w:vAlign w:val="center"/>
          </w:tcPr>
          <w:p w:rsidR="00C36C5A" w:rsidRDefault="00C36C5A">
            <w:pPr>
              <w:jc w:val="center"/>
              <w:rPr>
                <w:rFonts w:ascii="华文仿宋" w:eastAsia="华文仿宋" w:hAnsi="华文仿宋"/>
              </w:rPr>
            </w:pPr>
          </w:p>
        </w:tc>
      </w:tr>
    </w:tbl>
    <w:p w:rsidR="00C36C5A" w:rsidRDefault="00C36C5A">
      <w:pPr>
        <w:rPr>
          <w:b/>
          <w:bCs/>
          <w:sz w:val="28"/>
          <w:szCs w:val="28"/>
        </w:rPr>
      </w:pPr>
    </w:p>
    <w:p w:rsidR="00C36C5A" w:rsidRDefault="00856A6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表四：经营管理情况</w:t>
      </w:r>
    </w:p>
    <w:tbl>
      <w:tblPr>
        <w:tblW w:w="87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20"/>
      </w:tblGrid>
      <w:tr w:rsidR="00C36C5A">
        <w:trPr>
          <w:trHeight w:val="3970"/>
          <w:jc w:val="center"/>
        </w:trPr>
        <w:tc>
          <w:tcPr>
            <w:tcW w:w="8720" w:type="dxa"/>
            <w:tcBorders>
              <w:top w:val="single" w:sz="12" w:space="0" w:color="auto"/>
              <w:bottom w:val="single" w:sz="2" w:space="0" w:color="auto"/>
            </w:tcBorders>
          </w:tcPr>
          <w:p w:rsidR="00C36C5A" w:rsidRDefault="00856A69">
            <w:pPr>
              <w:spacing w:line="240" w:lineRule="atLeast"/>
              <w:rPr>
                <w:rFonts w:ascii="华文仿宋" w:eastAsia="华文仿宋" w:hAnsi="华文仿宋"/>
                <w:b/>
                <w:bCs/>
              </w:rPr>
            </w:pPr>
            <w:r>
              <w:rPr>
                <w:rFonts w:ascii="华文仿宋" w:eastAsia="华文仿宋" w:hAnsi="华文仿宋" w:cs="宋体" w:hint="eastAsia"/>
              </w:rPr>
              <w:t>简述企业核心研发管理团队优势（主要负责人经历与业绩等）：</w:t>
            </w:r>
          </w:p>
        </w:tc>
      </w:tr>
      <w:tr w:rsidR="00C36C5A">
        <w:trPr>
          <w:trHeight w:val="3865"/>
          <w:jc w:val="center"/>
        </w:trPr>
        <w:tc>
          <w:tcPr>
            <w:tcW w:w="8720" w:type="dxa"/>
            <w:tcBorders>
              <w:top w:val="single" w:sz="2" w:space="0" w:color="auto"/>
              <w:bottom w:val="single" w:sz="2" w:space="0" w:color="auto"/>
            </w:tcBorders>
          </w:tcPr>
          <w:p w:rsidR="00C36C5A" w:rsidRDefault="00856A69">
            <w:pPr>
              <w:spacing w:line="240" w:lineRule="atLeast"/>
              <w:rPr>
                <w:rFonts w:ascii="华文仿宋" w:eastAsia="华文仿宋" w:hAnsi="华文仿宋"/>
              </w:rPr>
            </w:pPr>
            <w:r>
              <w:rPr>
                <w:rFonts w:ascii="华文仿宋" w:eastAsia="华文仿宋" w:hAnsi="华文仿宋" w:cs="宋体" w:hint="eastAsia"/>
              </w:rPr>
              <w:t>简述企业创新能力建设优势（创新系统结构、</w:t>
            </w:r>
            <w:r w:rsidR="00F74211">
              <w:rPr>
                <w:rFonts w:ascii="华文仿宋" w:eastAsia="华文仿宋" w:hAnsi="华文仿宋" w:cs="宋体" w:hint="eastAsia"/>
              </w:rPr>
              <w:t>创新商业模式、</w:t>
            </w:r>
            <w:r>
              <w:rPr>
                <w:rFonts w:ascii="华文仿宋" w:eastAsia="华文仿宋" w:hAnsi="华文仿宋" w:cs="宋体" w:hint="eastAsia"/>
              </w:rPr>
              <w:t>创新机制、创新成果产品项目等）：</w:t>
            </w:r>
          </w:p>
        </w:tc>
      </w:tr>
      <w:tr w:rsidR="00C36C5A" w:rsidTr="00BE54C4">
        <w:tblPrEx>
          <w:tblBorders>
            <w:top w:val="none" w:sz="0" w:space="0" w:color="auto"/>
            <w:left w:val="none" w:sz="0" w:space="0" w:color="auto"/>
            <w:bottom w:val="none" w:sz="0" w:space="0" w:color="auto"/>
            <w:right w:val="none" w:sz="0" w:space="0" w:color="auto"/>
            <w:insideH w:val="single" w:sz="12" w:space="0" w:color="auto"/>
            <w:insideV w:val="single" w:sz="12" w:space="0" w:color="auto"/>
          </w:tblBorders>
        </w:tblPrEx>
        <w:trPr>
          <w:trHeight w:val="5182"/>
          <w:jc w:val="center"/>
        </w:trPr>
        <w:tc>
          <w:tcPr>
            <w:tcW w:w="8720" w:type="dxa"/>
            <w:tcBorders>
              <w:top w:val="single" w:sz="2" w:space="0" w:color="auto"/>
              <w:left w:val="single" w:sz="12" w:space="0" w:color="auto"/>
              <w:bottom w:val="single" w:sz="12" w:space="0" w:color="auto"/>
              <w:right w:val="single" w:sz="12" w:space="0" w:color="auto"/>
            </w:tcBorders>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简述企业主要产品</w:t>
            </w:r>
            <w:r w:rsidR="00F74211">
              <w:rPr>
                <w:rFonts w:ascii="华文仿宋" w:eastAsia="华文仿宋" w:hAnsi="华文仿宋" w:cs="宋体" w:hint="eastAsia"/>
              </w:rPr>
              <w:t>及其在细分市场中的市场占有率、商业模式、利润率与全行业平均水平的对比</w:t>
            </w:r>
            <w:r>
              <w:rPr>
                <w:rFonts w:ascii="华文仿宋" w:eastAsia="华文仿宋" w:hAnsi="华文仿宋" w:cs="宋体" w:hint="eastAsia"/>
              </w:rPr>
              <w:t>与竞争优势：</w:t>
            </w:r>
          </w:p>
        </w:tc>
      </w:tr>
    </w:tbl>
    <w:p w:rsidR="00F74211" w:rsidRDefault="00BE54C4" w:rsidP="00BE54C4">
      <w:pPr>
        <w:tabs>
          <w:tab w:val="left" w:pos="6660"/>
        </w:tabs>
        <w:rPr>
          <w:rFonts w:ascii="宋体"/>
          <w:b/>
          <w:bCs/>
          <w:sz w:val="32"/>
          <w:szCs w:val="32"/>
        </w:rPr>
      </w:pPr>
      <w:r>
        <w:rPr>
          <w:rFonts w:ascii="华文仿宋" w:eastAsia="华文仿宋" w:hAnsi="华文仿宋" w:cs="宋体" w:hint="eastAsia"/>
        </w:rPr>
        <w:t>（可续页）</w:t>
      </w:r>
      <w:r w:rsidR="00F74211">
        <w:rPr>
          <w:rFonts w:ascii="宋体"/>
          <w:b/>
          <w:bCs/>
          <w:sz w:val="32"/>
          <w:szCs w:val="32"/>
        </w:rPr>
        <w:br w:type="page"/>
      </w:r>
    </w:p>
    <w:p w:rsidR="00F74211" w:rsidRDefault="00F74211" w:rsidP="00F74211">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表五：企业融资能力</w:t>
      </w:r>
      <w:r w:rsidR="0049060A">
        <w:rPr>
          <w:rFonts w:ascii="华文仿宋" w:eastAsia="华文仿宋" w:hAnsi="华文仿宋" w:cs="宋体" w:hint="eastAsia"/>
          <w:b/>
          <w:bCs/>
          <w:sz w:val="28"/>
          <w:szCs w:val="28"/>
        </w:rPr>
        <w:t>（</w:t>
      </w:r>
      <w:r w:rsidR="00BE54C4">
        <w:rPr>
          <w:rFonts w:ascii="华文仿宋" w:eastAsia="华文仿宋" w:hAnsi="华文仿宋" w:cs="宋体" w:hint="eastAsia"/>
          <w:b/>
          <w:bCs/>
          <w:sz w:val="28"/>
          <w:szCs w:val="28"/>
        </w:rPr>
        <w:t>截止至2019年12月31日</w:t>
      </w:r>
      <w:r w:rsidR="0049060A">
        <w:rPr>
          <w:rFonts w:ascii="华文仿宋" w:eastAsia="华文仿宋" w:hAnsi="华文仿宋" w:cs="宋体" w:hint="eastAsia"/>
          <w:b/>
          <w:bCs/>
          <w:sz w:val="28"/>
          <w:szCs w:val="28"/>
        </w:rPr>
        <w:t>）</w:t>
      </w:r>
    </w:p>
    <w:tbl>
      <w:tblPr>
        <w:tblW w:w="87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20"/>
      </w:tblGrid>
      <w:tr w:rsidR="00F74211" w:rsidTr="00214D92">
        <w:trPr>
          <w:trHeight w:val="5783"/>
          <w:jc w:val="center"/>
        </w:trPr>
        <w:tc>
          <w:tcPr>
            <w:tcW w:w="8720" w:type="dxa"/>
            <w:tcBorders>
              <w:top w:val="single" w:sz="12" w:space="0" w:color="auto"/>
              <w:bottom w:val="single" w:sz="2" w:space="0" w:color="auto"/>
            </w:tcBorders>
          </w:tcPr>
          <w:p w:rsidR="00307873" w:rsidRDefault="00F74211" w:rsidP="00F74211">
            <w:pPr>
              <w:pStyle w:val="af3"/>
              <w:numPr>
                <w:ilvl w:val="0"/>
                <w:numId w:val="6"/>
              </w:numPr>
              <w:spacing w:line="240" w:lineRule="atLeast"/>
              <w:ind w:firstLineChars="0"/>
              <w:rPr>
                <w:rFonts w:ascii="华文仿宋" w:eastAsia="华文仿宋" w:hAnsi="华文仿宋" w:cs="宋体"/>
              </w:rPr>
            </w:pPr>
            <w:r w:rsidRPr="00F74211">
              <w:rPr>
                <w:rFonts w:ascii="华文仿宋" w:eastAsia="华文仿宋" w:hAnsi="华文仿宋" w:cs="宋体" w:hint="eastAsia"/>
              </w:rPr>
              <w:t>已获外部投资情况</w:t>
            </w:r>
          </w:p>
          <w:p w:rsidR="00F74211" w:rsidRPr="00307873" w:rsidRDefault="00F74211" w:rsidP="00307873">
            <w:pPr>
              <w:spacing w:line="240" w:lineRule="atLeast"/>
              <w:rPr>
                <w:rFonts w:ascii="华文仿宋" w:eastAsia="华文仿宋" w:hAnsi="华文仿宋" w:cs="宋体"/>
              </w:rPr>
            </w:pPr>
          </w:p>
          <w:tbl>
            <w:tblPr>
              <w:tblStyle w:val="af4"/>
              <w:tblW w:w="7366" w:type="dxa"/>
              <w:tblInd w:w="569" w:type="dxa"/>
              <w:tblLayout w:type="fixed"/>
              <w:tblLook w:val="04A0" w:firstRow="1" w:lastRow="0" w:firstColumn="1" w:lastColumn="0" w:noHBand="0" w:noVBand="1"/>
            </w:tblPr>
            <w:tblGrid>
              <w:gridCol w:w="1555"/>
              <w:gridCol w:w="2126"/>
              <w:gridCol w:w="3685"/>
            </w:tblGrid>
            <w:tr w:rsidR="00F74211" w:rsidRPr="00A75BEF" w:rsidTr="00A75BEF">
              <w:tc>
                <w:tcPr>
                  <w:tcW w:w="1555" w:type="dxa"/>
                </w:tcPr>
                <w:p w:rsidR="00F74211" w:rsidRPr="00A75BEF" w:rsidRDefault="00307873" w:rsidP="00307873">
                  <w:pPr>
                    <w:pStyle w:val="af3"/>
                    <w:spacing w:line="240" w:lineRule="atLeast"/>
                    <w:ind w:firstLineChars="0" w:firstLine="0"/>
                    <w:jc w:val="center"/>
                    <w:rPr>
                      <w:rFonts w:ascii="华文仿宋" w:eastAsia="华文仿宋" w:hAnsi="华文仿宋" w:cs="宋体"/>
                      <w:b/>
                    </w:rPr>
                  </w:pPr>
                  <w:r w:rsidRPr="00A75BEF">
                    <w:rPr>
                      <w:rFonts w:ascii="华文仿宋" w:eastAsia="华文仿宋" w:hAnsi="华文仿宋" w:cs="宋体" w:hint="eastAsia"/>
                      <w:b/>
                    </w:rPr>
                    <w:t>时间</w:t>
                  </w:r>
                </w:p>
              </w:tc>
              <w:tc>
                <w:tcPr>
                  <w:tcW w:w="2126" w:type="dxa"/>
                </w:tcPr>
                <w:p w:rsidR="00F74211" w:rsidRPr="00A75BEF" w:rsidRDefault="00307873" w:rsidP="00307873">
                  <w:pPr>
                    <w:pStyle w:val="af3"/>
                    <w:spacing w:line="240" w:lineRule="atLeast"/>
                    <w:ind w:firstLineChars="0" w:firstLine="0"/>
                    <w:jc w:val="center"/>
                    <w:rPr>
                      <w:rFonts w:ascii="华文仿宋" w:eastAsia="华文仿宋" w:hAnsi="华文仿宋" w:cs="宋体"/>
                      <w:b/>
                    </w:rPr>
                  </w:pPr>
                  <w:r w:rsidRPr="00A75BEF">
                    <w:rPr>
                      <w:rFonts w:ascii="华文仿宋" w:eastAsia="华文仿宋" w:hAnsi="华文仿宋" w:cs="宋体" w:hint="eastAsia"/>
                      <w:b/>
                    </w:rPr>
                    <w:t>投资额（万元）</w:t>
                  </w:r>
                </w:p>
              </w:tc>
              <w:tc>
                <w:tcPr>
                  <w:tcW w:w="3685" w:type="dxa"/>
                </w:tcPr>
                <w:p w:rsidR="00F74211" w:rsidRPr="00A75BEF" w:rsidRDefault="00307873" w:rsidP="00307873">
                  <w:pPr>
                    <w:pStyle w:val="af3"/>
                    <w:spacing w:line="240" w:lineRule="atLeast"/>
                    <w:ind w:firstLineChars="0" w:firstLine="0"/>
                    <w:jc w:val="center"/>
                    <w:rPr>
                      <w:rFonts w:ascii="华文仿宋" w:eastAsia="华文仿宋" w:hAnsi="华文仿宋" w:cs="宋体"/>
                      <w:b/>
                    </w:rPr>
                  </w:pPr>
                  <w:r w:rsidRPr="00A75BEF">
                    <w:rPr>
                      <w:rFonts w:ascii="华文仿宋" w:eastAsia="华文仿宋" w:hAnsi="华文仿宋" w:cs="宋体" w:hint="eastAsia"/>
                      <w:b/>
                    </w:rPr>
                    <w:t>投资方</w:t>
                  </w:r>
                </w:p>
              </w:tc>
            </w:tr>
            <w:tr w:rsidR="00F74211" w:rsidTr="00A75BEF">
              <w:tc>
                <w:tcPr>
                  <w:tcW w:w="1555" w:type="dxa"/>
                </w:tcPr>
                <w:p w:rsidR="00F74211" w:rsidRDefault="00F74211" w:rsidP="00F74211">
                  <w:pPr>
                    <w:pStyle w:val="af3"/>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f3"/>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f3"/>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f3"/>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f3"/>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f3"/>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f3"/>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f3"/>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f3"/>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f3"/>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f3"/>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f3"/>
                    <w:spacing w:line="240" w:lineRule="atLeast"/>
                    <w:ind w:firstLineChars="0" w:firstLine="0"/>
                    <w:rPr>
                      <w:rFonts w:ascii="华文仿宋" w:eastAsia="华文仿宋" w:hAnsi="华文仿宋" w:cs="宋体"/>
                    </w:rPr>
                  </w:pPr>
                </w:p>
              </w:tc>
            </w:tr>
            <w:tr w:rsidR="00F74211" w:rsidTr="00A75BEF">
              <w:tc>
                <w:tcPr>
                  <w:tcW w:w="1555" w:type="dxa"/>
                </w:tcPr>
                <w:p w:rsidR="00F74211" w:rsidRDefault="00F74211" w:rsidP="00F74211">
                  <w:pPr>
                    <w:pStyle w:val="af3"/>
                    <w:spacing w:line="240" w:lineRule="atLeast"/>
                    <w:ind w:firstLineChars="0" w:firstLine="0"/>
                    <w:rPr>
                      <w:rFonts w:ascii="华文仿宋" w:eastAsia="华文仿宋" w:hAnsi="华文仿宋" w:cs="宋体"/>
                    </w:rPr>
                  </w:pPr>
                </w:p>
              </w:tc>
              <w:tc>
                <w:tcPr>
                  <w:tcW w:w="2126" w:type="dxa"/>
                </w:tcPr>
                <w:p w:rsidR="00F74211" w:rsidRDefault="00F74211" w:rsidP="00F74211">
                  <w:pPr>
                    <w:pStyle w:val="af3"/>
                    <w:spacing w:line="240" w:lineRule="atLeast"/>
                    <w:ind w:firstLineChars="0" w:firstLine="0"/>
                    <w:rPr>
                      <w:rFonts w:ascii="华文仿宋" w:eastAsia="华文仿宋" w:hAnsi="华文仿宋" w:cs="宋体"/>
                    </w:rPr>
                  </w:pPr>
                </w:p>
              </w:tc>
              <w:tc>
                <w:tcPr>
                  <w:tcW w:w="3685" w:type="dxa"/>
                </w:tcPr>
                <w:p w:rsidR="00F74211" w:rsidRDefault="00F74211" w:rsidP="00F74211">
                  <w:pPr>
                    <w:pStyle w:val="af3"/>
                    <w:spacing w:line="240" w:lineRule="atLeast"/>
                    <w:ind w:firstLineChars="0" w:firstLine="0"/>
                    <w:rPr>
                      <w:rFonts w:ascii="华文仿宋" w:eastAsia="华文仿宋" w:hAnsi="华文仿宋" w:cs="宋体"/>
                    </w:rPr>
                  </w:pPr>
                </w:p>
              </w:tc>
            </w:tr>
            <w:tr w:rsidR="00307873" w:rsidTr="00A75BEF">
              <w:tc>
                <w:tcPr>
                  <w:tcW w:w="1555" w:type="dxa"/>
                </w:tcPr>
                <w:p w:rsidR="00307873" w:rsidRDefault="00307873" w:rsidP="00F74211">
                  <w:pPr>
                    <w:pStyle w:val="af3"/>
                    <w:spacing w:line="240" w:lineRule="atLeast"/>
                    <w:ind w:firstLineChars="0" w:firstLine="0"/>
                    <w:rPr>
                      <w:rFonts w:ascii="华文仿宋" w:eastAsia="华文仿宋" w:hAnsi="华文仿宋" w:cs="宋体"/>
                    </w:rPr>
                  </w:pPr>
                </w:p>
              </w:tc>
              <w:tc>
                <w:tcPr>
                  <w:tcW w:w="2126" w:type="dxa"/>
                </w:tcPr>
                <w:p w:rsidR="00307873" w:rsidRDefault="00307873" w:rsidP="00F74211">
                  <w:pPr>
                    <w:pStyle w:val="af3"/>
                    <w:spacing w:line="240" w:lineRule="atLeast"/>
                    <w:ind w:firstLineChars="0" w:firstLine="0"/>
                    <w:rPr>
                      <w:rFonts w:ascii="华文仿宋" w:eastAsia="华文仿宋" w:hAnsi="华文仿宋" w:cs="宋体"/>
                    </w:rPr>
                  </w:pPr>
                </w:p>
              </w:tc>
              <w:tc>
                <w:tcPr>
                  <w:tcW w:w="3685" w:type="dxa"/>
                </w:tcPr>
                <w:p w:rsidR="00307873" w:rsidRDefault="00307873" w:rsidP="00F74211">
                  <w:pPr>
                    <w:pStyle w:val="af3"/>
                    <w:spacing w:line="240" w:lineRule="atLeast"/>
                    <w:ind w:firstLineChars="0" w:firstLine="0"/>
                    <w:rPr>
                      <w:rFonts w:ascii="华文仿宋" w:eastAsia="华文仿宋" w:hAnsi="华文仿宋" w:cs="宋体"/>
                    </w:rPr>
                  </w:pPr>
                </w:p>
              </w:tc>
            </w:tr>
          </w:tbl>
          <w:p w:rsidR="00F74211" w:rsidRDefault="00214D92" w:rsidP="00F74211">
            <w:pPr>
              <w:pStyle w:val="af3"/>
              <w:spacing w:line="240" w:lineRule="atLeast"/>
              <w:ind w:left="420" w:firstLineChars="0" w:firstLine="0"/>
              <w:rPr>
                <w:rFonts w:ascii="华文仿宋" w:eastAsia="华文仿宋" w:hAnsi="华文仿宋" w:cs="宋体"/>
              </w:rPr>
            </w:pPr>
            <w:r>
              <w:rPr>
                <w:rFonts w:ascii="华文仿宋" w:eastAsia="华文仿宋" w:hAnsi="华文仿宋" w:cs="宋体" w:hint="eastAsia"/>
              </w:rPr>
              <w:t>（</w:t>
            </w:r>
            <w:r w:rsidR="00854F22">
              <w:rPr>
                <w:rFonts w:ascii="华文仿宋" w:eastAsia="华文仿宋" w:hAnsi="华文仿宋" w:cs="宋体" w:hint="eastAsia"/>
              </w:rPr>
              <w:t>可续行</w:t>
            </w:r>
            <w:r>
              <w:rPr>
                <w:rFonts w:ascii="华文仿宋" w:eastAsia="华文仿宋" w:hAnsi="华文仿宋" w:cs="宋体" w:hint="eastAsia"/>
              </w:rPr>
              <w:t>）</w:t>
            </w:r>
          </w:p>
          <w:p w:rsidR="00214D92" w:rsidRDefault="00214D92" w:rsidP="00F74211">
            <w:pPr>
              <w:pStyle w:val="af3"/>
              <w:spacing w:line="240" w:lineRule="atLeast"/>
              <w:ind w:left="420" w:firstLineChars="0" w:firstLine="0"/>
              <w:rPr>
                <w:rFonts w:ascii="华文仿宋" w:eastAsia="华文仿宋" w:hAnsi="华文仿宋" w:cs="宋体"/>
              </w:rPr>
            </w:pPr>
          </w:p>
          <w:p w:rsidR="00307873" w:rsidRDefault="00307873" w:rsidP="00F74211">
            <w:pPr>
              <w:pStyle w:val="af3"/>
              <w:spacing w:line="240" w:lineRule="atLeast"/>
              <w:ind w:left="420" w:firstLineChars="0" w:firstLine="0"/>
              <w:rPr>
                <w:rFonts w:ascii="华文仿宋" w:eastAsia="华文仿宋" w:hAnsi="华文仿宋" w:cs="宋体"/>
              </w:rPr>
            </w:pPr>
            <w:r>
              <w:rPr>
                <w:rFonts w:ascii="华文仿宋" w:eastAsia="华文仿宋" w:hAnsi="华文仿宋" w:cs="宋体" w:hint="eastAsia"/>
              </w:rPr>
              <w:t>截止项目中拨付，融资额合计</w:t>
            </w:r>
            <w:r w:rsidRPr="00307873">
              <w:rPr>
                <w:rFonts w:ascii="华文仿宋" w:eastAsia="华文仿宋" w:hAnsi="华文仿宋" w:cs="宋体" w:hint="eastAsia"/>
                <w:u w:val="single"/>
              </w:rPr>
              <w:t xml:space="preserve">   </w:t>
            </w:r>
            <w:r>
              <w:rPr>
                <w:rFonts w:ascii="华文仿宋" w:eastAsia="华文仿宋" w:hAnsi="华文仿宋" w:cs="宋体" w:hint="eastAsia"/>
                <w:u w:val="single"/>
              </w:rPr>
              <w:t xml:space="preserve">     </w:t>
            </w:r>
            <w:r w:rsidRPr="00307873">
              <w:rPr>
                <w:rFonts w:ascii="华文仿宋" w:eastAsia="华文仿宋" w:hAnsi="华文仿宋" w:cs="宋体" w:hint="eastAsia"/>
                <w:u w:val="single"/>
              </w:rPr>
              <w:t xml:space="preserve">  </w:t>
            </w:r>
            <w:r w:rsidRPr="00307873">
              <w:rPr>
                <w:rFonts w:ascii="华文仿宋" w:eastAsia="华文仿宋" w:hAnsi="华文仿宋" w:cs="宋体" w:hint="eastAsia"/>
              </w:rPr>
              <w:t>万元</w:t>
            </w:r>
            <w:r w:rsidR="00214D92">
              <w:rPr>
                <w:rFonts w:ascii="华文仿宋" w:eastAsia="华文仿宋" w:hAnsi="华文仿宋" w:cs="宋体" w:hint="eastAsia"/>
              </w:rPr>
              <w:t>。</w:t>
            </w:r>
          </w:p>
          <w:p w:rsidR="00307873" w:rsidRPr="00214D92" w:rsidRDefault="00214D92" w:rsidP="00F74211">
            <w:pPr>
              <w:pStyle w:val="af3"/>
              <w:spacing w:line="240" w:lineRule="atLeast"/>
              <w:ind w:left="420" w:firstLineChars="0" w:firstLine="0"/>
              <w:rPr>
                <w:rFonts w:ascii="华文仿宋" w:eastAsia="华文仿宋" w:hAnsi="华文仿宋" w:cs="宋体"/>
              </w:rPr>
            </w:pPr>
            <w:r w:rsidRPr="00BF2361">
              <w:rPr>
                <w:rFonts w:ascii="华文仿宋" w:eastAsia="华文仿宋" w:hAnsi="华文仿宋" w:cs="宋体" w:hint="eastAsia"/>
              </w:rPr>
              <w:t>须附投资合同复印件</w:t>
            </w:r>
            <w:r w:rsidR="00041CBB" w:rsidRPr="00BF2361">
              <w:rPr>
                <w:rFonts w:ascii="华文仿宋" w:eastAsia="华文仿宋" w:hAnsi="华文仿宋" w:cs="宋体" w:hint="eastAsia"/>
              </w:rPr>
              <w:t>及到账凭证</w:t>
            </w:r>
            <w:r w:rsidRPr="00BF2361">
              <w:rPr>
                <w:rFonts w:ascii="华文仿宋" w:eastAsia="华文仿宋" w:hAnsi="华文仿宋" w:cs="宋体" w:hint="eastAsia"/>
              </w:rPr>
              <w:t>。</w:t>
            </w:r>
          </w:p>
        </w:tc>
      </w:tr>
      <w:tr w:rsidR="00F74211" w:rsidTr="00214D92">
        <w:tblPrEx>
          <w:tblBorders>
            <w:top w:val="none" w:sz="0" w:space="0" w:color="auto"/>
            <w:left w:val="none" w:sz="0" w:space="0" w:color="auto"/>
            <w:bottom w:val="none" w:sz="0" w:space="0" w:color="auto"/>
            <w:right w:val="none" w:sz="0" w:space="0" w:color="auto"/>
            <w:insideH w:val="single" w:sz="12" w:space="0" w:color="auto"/>
            <w:insideV w:val="single" w:sz="12" w:space="0" w:color="auto"/>
          </w:tblBorders>
        </w:tblPrEx>
        <w:trPr>
          <w:trHeight w:val="6952"/>
          <w:jc w:val="center"/>
        </w:trPr>
        <w:tc>
          <w:tcPr>
            <w:tcW w:w="8720" w:type="dxa"/>
            <w:tcBorders>
              <w:top w:val="single" w:sz="2" w:space="0" w:color="auto"/>
              <w:left w:val="single" w:sz="12" w:space="0" w:color="auto"/>
              <w:bottom w:val="single" w:sz="12" w:space="0" w:color="auto"/>
              <w:right w:val="single" w:sz="12" w:space="0" w:color="auto"/>
            </w:tcBorders>
          </w:tcPr>
          <w:p w:rsidR="00F74211" w:rsidRDefault="00214D92" w:rsidP="00214D92">
            <w:pPr>
              <w:pStyle w:val="af3"/>
              <w:numPr>
                <w:ilvl w:val="0"/>
                <w:numId w:val="6"/>
              </w:numPr>
              <w:tabs>
                <w:tab w:val="left" w:pos="6660"/>
              </w:tabs>
              <w:snapToGrid w:val="0"/>
              <w:spacing w:line="240" w:lineRule="atLeast"/>
              <w:ind w:firstLineChars="0"/>
              <w:rPr>
                <w:rFonts w:ascii="华文仿宋" w:eastAsia="华文仿宋" w:hAnsi="华文仿宋"/>
              </w:rPr>
            </w:pPr>
            <w:r w:rsidRPr="00214D92">
              <w:rPr>
                <w:rFonts w:ascii="华文仿宋" w:eastAsia="华文仿宋" w:hAnsi="华文仿宋" w:hint="eastAsia"/>
              </w:rPr>
              <w:t>上市准备</w:t>
            </w:r>
          </w:p>
          <w:p w:rsidR="00214D92" w:rsidRPr="00214D92" w:rsidRDefault="00214D92" w:rsidP="00214D92">
            <w:pPr>
              <w:tabs>
                <w:tab w:val="left" w:pos="6660"/>
              </w:tabs>
              <w:snapToGrid w:val="0"/>
              <w:spacing w:line="240" w:lineRule="atLeast"/>
              <w:rPr>
                <w:rFonts w:ascii="华文仿宋" w:eastAsia="华文仿宋" w:hAnsi="华文仿宋"/>
              </w:rPr>
            </w:pPr>
          </w:p>
          <w:p w:rsidR="00214D92" w:rsidRDefault="00214D92" w:rsidP="00214D92">
            <w:pPr>
              <w:pStyle w:val="af3"/>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已完成股改</w:t>
            </w:r>
          </w:p>
          <w:p w:rsidR="00214D92" w:rsidRDefault="00214D92" w:rsidP="00214D92">
            <w:pPr>
              <w:pStyle w:val="af3"/>
              <w:numPr>
                <w:ilvl w:val="1"/>
                <w:numId w:val="8"/>
              </w:numPr>
              <w:tabs>
                <w:tab w:val="left" w:pos="6660"/>
              </w:tabs>
              <w:snapToGrid w:val="0"/>
              <w:spacing w:line="360" w:lineRule="auto"/>
              <w:ind w:firstLineChars="0"/>
              <w:rPr>
                <w:rFonts w:ascii="华文仿宋" w:eastAsia="华文仿宋" w:hAnsi="华文仿宋"/>
                <w:u w:val="single"/>
              </w:rPr>
            </w:pPr>
            <w:r>
              <w:rPr>
                <w:rFonts w:ascii="华文仿宋" w:eastAsia="华文仿宋" w:hAnsi="华文仿宋" w:hint="eastAsia"/>
              </w:rPr>
              <w:t>券商进场</w:t>
            </w:r>
            <w:r w:rsidRPr="00214D92">
              <w:rPr>
                <w:rFonts w:ascii="华文仿宋" w:eastAsia="华文仿宋" w:hAnsi="华文仿宋" w:hint="eastAsia"/>
              </w:rPr>
              <w:t xml:space="preserve">      券商名称：</w:t>
            </w:r>
            <w:r w:rsidRPr="00214D92">
              <w:rPr>
                <w:rFonts w:ascii="华文仿宋" w:eastAsia="华文仿宋" w:hAnsi="华文仿宋" w:hint="eastAsia"/>
                <w:u w:val="single"/>
              </w:rPr>
              <w:t xml:space="preserve">                 </w:t>
            </w:r>
          </w:p>
          <w:p w:rsidR="00214D92" w:rsidRDefault="00417A63" w:rsidP="00214D92">
            <w:pPr>
              <w:pStyle w:val="af3"/>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证监会意见反馈</w:t>
            </w:r>
          </w:p>
          <w:p w:rsidR="00214D92" w:rsidRDefault="00214D92" w:rsidP="00214D92">
            <w:pPr>
              <w:pStyle w:val="af3"/>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发审过会</w:t>
            </w:r>
          </w:p>
          <w:p w:rsidR="00214D92" w:rsidRDefault="00214D92" w:rsidP="00214D92">
            <w:pPr>
              <w:pStyle w:val="af3"/>
              <w:numPr>
                <w:ilvl w:val="1"/>
                <w:numId w:val="8"/>
              </w:numPr>
              <w:tabs>
                <w:tab w:val="left" w:pos="6660"/>
              </w:tabs>
              <w:snapToGrid w:val="0"/>
              <w:spacing w:line="360" w:lineRule="auto"/>
              <w:ind w:firstLineChars="0"/>
              <w:rPr>
                <w:rFonts w:ascii="华文仿宋" w:eastAsia="华文仿宋" w:hAnsi="华文仿宋"/>
              </w:rPr>
            </w:pPr>
            <w:r>
              <w:rPr>
                <w:rFonts w:ascii="华文仿宋" w:eastAsia="华文仿宋" w:hAnsi="华文仿宋" w:hint="eastAsia"/>
              </w:rPr>
              <w:t>其他，请说明：</w:t>
            </w:r>
          </w:p>
          <w:p w:rsidR="00214D92" w:rsidRDefault="00214D92" w:rsidP="00214D92">
            <w:pPr>
              <w:tabs>
                <w:tab w:val="left" w:pos="6660"/>
              </w:tabs>
              <w:snapToGrid w:val="0"/>
              <w:spacing w:line="240" w:lineRule="atLeast"/>
              <w:rPr>
                <w:rFonts w:ascii="华文仿宋" w:eastAsia="华文仿宋" w:hAnsi="华文仿宋"/>
                <w:u w:val="single"/>
              </w:rPr>
            </w:pPr>
            <w:r w:rsidRPr="00214D92">
              <w:rPr>
                <w:rFonts w:ascii="华文仿宋" w:eastAsia="华文仿宋" w:hAnsi="华文仿宋" w:hint="eastAsia"/>
              </w:rPr>
              <w:t xml:space="preserve">        </w:t>
            </w:r>
            <w:r w:rsidRPr="00214D92">
              <w:rPr>
                <w:rFonts w:ascii="华文仿宋" w:eastAsia="华文仿宋" w:hAnsi="华文仿宋" w:hint="eastAsia"/>
                <w:u w:val="single"/>
              </w:rPr>
              <w:t xml:space="preserve">                                         </w:t>
            </w:r>
          </w:p>
          <w:p w:rsidR="00041CBB" w:rsidRDefault="00041CBB" w:rsidP="00214D92">
            <w:pPr>
              <w:tabs>
                <w:tab w:val="left" w:pos="6660"/>
              </w:tabs>
              <w:snapToGrid w:val="0"/>
              <w:spacing w:line="240" w:lineRule="atLeast"/>
              <w:rPr>
                <w:rFonts w:ascii="华文仿宋" w:eastAsia="华文仿宋" w:hAnsi="华文仿宋"/>
                <w:u w:val="single"/>
              </w:rPr>
            </w:pPr>
          </w:p>
          <w:p w:rsidR="00041CBB" w:rsidRPr="00041CBB" w:rsidRDefault="00041CBB" w:rsidP="00041CBB">
            <w:pPr>
              <w:tabs>
                <w:tab w:val="left" w:pos="6660"/>
              </w:tabs>
              <w:snapToGrid w:val="0"/>
              <w:spacing w:line="240" w:lineRule="atLeast"/>
              <w:ind w:firstLineChars="200" w:firstLine="420"/>
              <w:rPr>
                <w:rFonts w:ascii="华文仿宋" w:eastAsia="华文仿宋" w:hAnsi="华文仿宋"/>
              </w:rPr>
            </w:pPr>
            <w:r w:rsidRPr="00BF2361">
              <w:rPr>
                <w:rFonts w:ascii="华文仿宋" w:eastAsia="华文仿宋" w:hAnsi="华文仿宋" w:cs="宋体" w:hint="eastAsia"/>
              </w:rPr>
              <w:t>须提供相关证明材料。</w:t>
            </w:r>
          </w:p>
        </w:tc>
      </w:tr>
    </w:tbl>
    <w:p w:rsidR="00C36C5A" w:rsidRPr="00F74211" w:rsidRDefault="00C36C5A">
      <w:pPr>
        <w:tabs>
          <w:tab w:val="left" w:pos="6660"/>
        </w:tabs>
        <w:snapToGrid w:val="0"/>
        <w:rPr>
          <w:rFonts w:ascii="宋体"/>
          <w:b/>
          <w:bCs/>
          <w:sz w:val="32"/>
          <w:szCs w:val="32"/>
        </w:rPr>
      </w:pPr>
    </w:p>
    <w:p w:rsidR="00C36C5A" w:rsidRDefault="00856A6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w:t>
      </w:r>
      <w:r w:rsidR="00DC19EA">
        <w:rPr>
          <w:rFonts w:ascii="华文仿宋" w:eastAsia="华文仿宋" w:hAnsi="华文仿宋" w:cs="宋体" w:hint="eastAsia"/>
          <w:b/>
          <w:bCs/>
          <w:sz w:val="28"/>
          <w:szCs w:val="28"/>
        </w:rPr>
        <w:t>六</w:t>
      </w:r>
      <w:r>
        <w:rPr>
          <w:rFonts w:ascii="华文仿宋" w:eastAsia="华文仿宋" w:hAnsi="华文仿宋" w:cs="宋体" w:hint="eastAsia"/>
          <w:b/>
          <w:bCs/>
          <w:sz w:val="28"/>
          <w:szCs w:val="28"/>
        </w:rPr>
        <w:t>：创新体系建设目</w:t>
      </w:r>
      <w:r w:rsidRPr="00BF2361">
        <w:rPr>
          <w:rFonts w:ascii="华文仿宋" w:eastAsia="华文仿宋" w:hAnsi="华文仿宋" w:cs="宋体" w:hint="eastAsia"/>
          <w:b/>
          <w:bCs/>
          <w:sz w:val="28"/>
          <w:szCs w:val="28"/>
        </w:rPr>
        <w:t>标（</w:t>
      </w:r>
      <w:r w:rsidR="007943FD" w:rsidRPr="00BF2361">
        <w:rPr>
          <w:rFonts w:ascii="华文仿宋" w:eastAsia="华文仿宋" w:hAnsi="华文仿宋" w:cs="宋体" w:hint="eastAsia"/>
          <w:b/>
          <w:bCs/>
          <w:sz w:val="28"/>
          <w:szCs w:val="28"/>
        </w:rPr>
        <w:t>即计划任务书</w:t>
      </w:r>
      <w:r w:rsidR="00041CBB" w:rsidRPr="00BF2361">
        <w:rPr>
          <w:rFonts w:ascii="华文仿宋" w:eastAsia="华文仿宋" w:hAnsi="华文仿宋" w:cs="宋体" w:hint="eastAsia"/>
          <w:b/>
          <w:bCs/>
          <w:sz w:val="28"/>
          <w:szCs w:val="28"/>
        </w:rPr>
        <w:t>-</w:t>
      </w:r>
      <w:r w:rsidR="007943FD" w:rsidRPr="00BF2361">
        <w:rPr>
          <w:rFonts w:ascii="华文仿宋" w:eastAsia="华文仿宋" w:hAnsi="华文仿宋" w:cs="宋体" w:hint="eastAsia"/>
          <w:b/>
          <w:bCs/>
          <w:sz w:val="28"/>
          <w:szCs w:val="28"/>
        </w:rPr>
        <w:t>验</w:t>
      </w:r>
      <w:r w:rsidR="007943FD">
        <w:rPr>
          <w:rFonts w:ascii="华文仿宋" w:eastAsia="华文仿宋" w:hAnsi="华文仿宋" w:cs="宋体" w:hint="eastAsia"/>
          <w:b/>
          <w:bCs/>
          <w:sz w:val="28"/>
          <w:szCs w:val="28"/>
        </w:rPr>
        <w:t>收指标</w:t>
      </w:r>
      <w:r>
        <w:rPr>
          <w:rFonts w:ascii="华文仿宋" w:eastAsia="华文仿宋" w:hAnsi="华文仿宋" w:cs="宋体" w:hint="eastAsia"/>
          <w:b/>
          <w:bCs/>
          <w:sz w:val="28"/>
          <w:szCs w:val="28"/>
        </w:rPr>
        <w:t>）</w:t>
      </w:r>
      <w:r>
        <w:rPr>
          <w:rFonts w:ascii="华文仿宋" w:eastAsia="华文仿宋" w:hAnsi="华文仿宋" w:cs="宋体" w:hint="eastAsia"/>
        </w:rPr>
        <w:t>单位：万元</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43"/>
        <w:gridCol w:w="2694"/>
        <w:gridCol w:w="3083"/>
      </w:tblGrid>
      <w:tr w:rsidR="00C36C5A">
        <w:trPr>
          <w:trHeight w:val="380"/>
          <w:jc w:val="center"/>
        </w:trPr>
        <w:tc>
          <w:tcPr>
            <w:tcW w:w="8720" w:type="dxa"/>
            <w:gridSpan w:val="3"/>
            <w:tcBorders>
              <w:top w:val="single" w:sz="12" w:space="0" w:color="auto"/>
              <w:bottom w:val="single" w:sz="12" w:space="0" w:color="auto"/>
            </w:tcBorders>
            <w:vAlign w:val="center"/>
          </w:tcPr>
          <w:p w:rsidR="00C36C5A" w:rsidRDefault="00856A69" w:rsidP="007943FD">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建设周期（</w:t>
            </w:r>
            <w:r>
              <w:rPr>
                <w:rFonts w:ascii="华文仿宋" w:eastAsia="华文仿宋" w:hAnsi="华文仿宋" w:cs="宋体"/>
              </w:rPr>
              <w:t>2</w:t>
            </w:r>
            <w:r>
              <w:rPr>
                <w:rFonts w:ascii="华文仿宋" w:eastAsia="华文仿宋" w:hAnsi="华文仿宋" w:cs="宋体" w:hint="eastAsia"/>
              </w:rPr>
              <w:t>年）：</w:t>
            </w:r>
            <w:r w:rsidR="007E2E5F">
              <w:rPr>
                <w:rFonts w:ascii="华文仿宋" w:eastAsia="华文仿宋" w:hAnsi="华文仿宋" w:cs="宋体"/>
              </w:rPr>
              <w:t>2020</w:t>
            </w:r>
            <w:r w:rsidR="007E2E5F">
              <w:rPr>
                <w:rFonts w:ascii="华文仿宋" w:eastAsia="华文仿宋" w:hAnsi="华文仿宋" w:cs="宋体" w:hint="eastAsia"/>
              </w:rPr>
              <w:t>年1月1日至202</w:t>
            </w:r>
            <w:r w:rsidR="007E2E5F">
              <w:rPr>
                <w:rFonts w:ascii="华文仿宋" w:eastAsia="华文仿宋" w:hAnsi="华文仿宋" w:cs="宋体"/>
              </w:rPr>
              <w:t>1</w:t>
            </w:r>
            <w:r w:rsidR="007E2E5F">
              <w:rPr>
                <w:rFonts w:ascii="华文仿宋" w:eastAsia="华文仿宋" w:hAnsi="华文仿宋" w:cs="宋体" w:hint="eastAsia"/>
              </w:rPr>
              <w:t>年12月31日</w:t>
            </w:r>
          </w:p>
        </w:tc>
      </w:tr>
      <w:tr w:rsidR="00C36C5A">
        <w:trPr>
          <w:trHeight w:val="4023"/>
          <w:jc w:val="center"/>
        </w:trPr>
        <w:tc>
          <w:tcPr>
            <w:tcW w:w="8720" w:type="dxa"/>
            <w:gridSpan w:val="3"/>
            <w:tcBorders>
              <w:top w:val="single" w:sz="12" w:space="0" w:color="auto"/>
            </w:tcBorders>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简述建设内容（按</w:t>
            </w:r>
            <w:r>
              <w:rPr>
                <w:rFonts w:ascii="华文仿宋" w:eastAsia="华文仿宋" w:hAnsi="华文仿宋" w:cs="宋体"/>
              </w:rPr>
              <w:t>1.</w:t>
            </w:r>
            <w:r>
              <w:rPr>
                <w:rFonts w:ascii="华文仿宋" w:eastAsia="华文仿宋" w:hAnsi="华文仿宋" w:cs="宋体" w:hint="eastAsia"/>
              </w:rPr>
              <w:t>创新平台</w:t>
            </w:r>
            <w:r>
              <w:rPr>
                <w:rFonts w:ascii="华文仿宋" w:eastAsia="华文仿宋" w:hAnsi="华文仿宋" w:cs="宋体"/>
              </w:rPr>
              <w:t>2.</w:t>
            </w:r>
            <w:r>
              <w:rPr>
                <w:rFonts w:ascii="华文仿宋" w:eastAsia="华文仿宋" w:hAnsi="华文仿宋" w:cs="宋体" w:hint="eastAsia"/>
              </w:rPr>
              <w:t>研发团队</w:t>
            </w:r>
            <w:r>
              <w:rPr>
                <w:rFonts w:ascii="华文仿宋" w:eastAsia="华文仿宋" w:hAnsi="华文仿宋" w:cs="宋体"/>
              </w:rPr>
              <w:t>3.</w:t>
            </w:r>
            <w:r>
              <w:rPr>
                <w:rFonts w:ascii="华文仿宋" w:eastAsia="华文仿宋" w:hAnsi="华文仿宋" w:cs="宋体" w:hint="eastAsia"/>
              </w:rPr>
              <w:t>创新产品或研发项目计划</w:t>
            </w:r>
            <w:r>
              <w:rPr>
                <w:rFonts w:ascii="华文仿宋" w:eastAsia="华文仿宋" w:hAnsi="华文仿宋" w:cs="宋体"/>
              </w:rPr>
              <w:t>4.</w:t>
            </w:r>
            <w:r>
              <w:rPr>
                <w:rFonts w:ascii="华文仿宋" w:eastAsia="华文仿宋" w:hAnsi="华文仿宋" w:cs="宋体" w:hint="eastAsia"/>
              </w:rPr>
              <w:t>产学研项目合作</w:t>
            </w:r>
            <w:r w:rsidRPr="00BE54C4">
              <w:rPr>
                <w:rFonts w:ascii="华文仿宋" w:eastAsia="华文仿宋" w:hAnsi="华文仿宋" w:cs="宋体"/>
              </w:rPr>
              <w:t>5.</w:t>
            </w:r>
            <w:r w:rsidR="007E2E5F" w:rsidRPr="00BE54C4">
              <w:rPr>
                <w:rFonts w:ascii="华文仿宋" w:eastAsia="华文仿宋" w:hAnsi="华文仿宋" w:cs="宋体" w:hint="eastAsia"/>
              </w:rPr>
              <w:t xml:space="preserve"> 计划</w:t>
            </w:r>
            <w:r w:rsidR="007E2E5F" w:rsidRPr="00BE54C4">
              <w:rPr>
                <w:rFonts w:ascii="华文仿宋" w:eastAsia="华文仿宋" w:hAnsi="华文仿宋" w:cs="宋体"/>
              </w:rPr>
              <w:t>新增</w:t>
            </w:r>
            <w:r w:rsidR="007E2E5F" w:rsidRPr="00BE54C4">
              <w:rPr>
                <w:rFonts w:ascii="华文仿宋" w:eastAsia="华文仿宋" w:hAnsi="华文仿宋" w:cs="宋体" w:hint="eastAsia"/>
              </w:rPr>
              <w:t>自主知识产权情况</w:t>
            </w:r>
            <w:r w:rsidRPr="00BE54C4">
              <w:rPr>
                <w:rFonts w:ascii="华文仿宋" w:eastAsia="华文仿宋" w:hAnsi="华文仿宋" w:cs="宋体"/>
              </w:rPr>
              <w:t>6.</w:t>
            </w:r>
            <w:r w:rsidRPr="00BE54C4">
              <w:rPr>
                <w:rFonts w:ascii="华文仿宋" w:eastAsia="华文仿宋" w:hAnsi="华文仿宋" w:cs="宋体" w:hint="eastAsia"/>
              </w:rPr>
              <w:t>激励机制等内容分述）：</w:t>
            </w:r>
          </w:p>
        </w:tc>
      </w:tr>
      <w:tr w:rsidR="00C36C5A" w:rsidTr="00B57955">
        <w:trPr>
          <w:trHeight w:val="4329"/>
          <w:jc w:val="center"/>
        </w:trPr>
        <w:tc>
          <w:tcPr>
            <w:tcW w:w="8720" w:type="dxa"/>
            <w:gridSpan w:val="3"/>
          </w:tcPr>
          <w:p w:rsidR="00C36C5A" w:rsidRDefault="00856A69" w:rsidP="00B57955">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简述融资计划目标（投资机构情况、</w:t>
            </w:r>
            <w:r w:rsidRPr="00B57955">
              <w:rPr>
                <w:rFonts w:ascii="华文仿宋" w:eastAsia="华文仿宋" w:hAnsi="华文仿宋" w:cs="宋体" w:hint="eastAsia"/>
              </w:rPr>
              <w:t>吸纳投融资金额</w:t>
            </w:r>
            <w:r>
              <w:rPr>
                <w:rFonts w:ascii="华文仿宋" w:eastAsia="华文仿宋" w:hAnsi="华文仿宋" w:cs="宋体" w:hint="eastAsia"/>
              </w:rPr>
              <w:t>及有无上市打算和计划）：</w:t>
            </w:r>
          </w:p>
        </w:tc>
      </w:tr>
      <w:tr w:rsidR="009B5352" w:rsidTr="001C37A1">
        <w:trPr>
          <w:trHeight w:val="553"/>
          <w:jc w:val="center"/>
        </w:trPr>
        <w:tc>
          <w:tcPr>
            <w:tcW w:w="2943" w:type="dxa"/>
            <w:vAlign w:val="center"/>
          </w:tcPr>
          <w:p w:rsidR="009B5352" w:rsidRDefault="009B5352" w:rsidP="009B5352">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b/>
              </w:rPr>
              <w:t>项目</w:t>
            </w:r>
            <w:r>
              <w:rPr>
                <w:rFonts w:ascii="华文仿宋" w:eastAsia="华文仿宋" w:hAnsi="华文仿宋" w:cs="宋体"/>
                <w:b/>
              </w:rPr>
              <w:t>执行期内计划融资金额</w:t>
            </w:r>
          </w:p>
        </w:tc>
        <w:tc>
          <w:tcPr>
            <w:tcW w:w="5777" w:type="dxa"/>
            <w:gridSpan w:val="2"/>
            <w:vAlign w:val="center"/>
          </w:tcPr>
          <w:p w:rsidR="009B5352" w:rsidRDefault="009B5352" w:rsidP="000B3E51">
            <w:pPr>
              <w:tabs>
                <w:tab w:val="left" w:pos="6660"/>
              </w:tabs>
              <w:snapToGrid w:val="0"/>
              <w:spacing w:line="240" w:lineRule="atLeast"/>
              <w:rPr>
                <w:rFonts w:ascii="华文仿宋" w:eastAsia="华文仿宋" w:hAnsi="华文仿宋" w:cs="宋体"/>
              </w:rPr>
            </w:pP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jc w:val="center"/>
        </w:trPr>
        <w:tc>
          <w:tcPr>
            <w:tcW w:w="2943" w:type="dxa"/>
            <w:tcBorders>
              <w:top w:val="single" w:sz="12" w:space="0" w:color="auto"/>
              <w:left w:val="single" w:sz="12" w:space="0" w:color="auto"/>
            </w:tcBorders>
            <w:vAlign w:val="center"/>
          </w:tcPr>
          <w:p w:rsidR="00C36C5A" w:rsidRPr="009B5352" w:rsidRDefault="00856A69">
            <w:pPr>
              <w:tabs>
                <w:tab w:val="left" w:pos="6660"/>
              </w:tabs>
              <w:snapToGrid w:val="0"/>
              <w:spacing w:line="240" w:lineRule="atLeast"/>
              <w:jc w:val="center"/>
              <w:rPr>
                <w:rFonts w:ascii="华文仿宋" w:eastAsia="华文仿宋" w:hAnsi="华文仿宋"/>
                <w:b/>
              </w:rPr>
            </w:pPr>
            <w:r w:rsidRPr="009B5352">
              <w:rPr>
                <w:rFonts w:ascii="华文仿宋" w:eastAsia="华文仿宋" w:hAnsi="华文仿宋" w:cs="宋体" w:hint="eastAsia"/>
                <w:b/>
              </w:rPr>
              <w:t>预期财务指标</w:t>
            </w:r>
          </w:p>
        </w:tc>
        <w:tc>
          <w:tcPr>
            <w:tcW w:w="2694" w:type="dxa"/>
            <w:tcBorders>
              <w:top w:val="single" w:sz="12" w:space="0" w:color="auto"/>
            </w:tcBorders>
            <w:vAlign w:val="center"/>
          </w:tcPr>
          <w:p w:rsidR="00C36C5A" w:rsidRPr="009B5352" w:rsidRDefault="002B0FA7" w:rsidP="007943FD">
            <w:pPr>
              <w:tabs>
                <w:tab w:val="left" w:pos="6660"/>
              </w:tabs>
              <w:snapToGrid w:val="0"/>
              <w:spacing w:line="240" w:lineRule="atLeast"/>
              <w:jc w:val="center"/>
              <w:rPr>
                <w:rFonts w:ascii="华文仿宋" w:eastAsia="华文仿宋" w:hAnsi="华文仿宋"/>
                <w:b/>
              </w:rPr>
            </w:pPr>
            <w:r w:rsidRPr="009B5352">
              <w:rPr>
                <w:rFonts w:ascii="华文仿宋" w:eastAsia="华文仿宋" w:hAnsi="华文仿宋" w:cs="宋体"/>
                <w:b/>
              </w:rPr>
              <w:t>2020</w:t>
            </w:r>
            <w:r w:rsidR="00856A69" w:rsidRPr="009B5352">
              <w:rPr>
                <w:rFonts w:ascii="华文仿宋" w:eastAsia="华文仿宋" w:hAnsi="华文仿宋" w:cs="宋体" w:hint="eastAsia"/>
                <w:b/>
              </w:rPr>
              <w:t>年</w:t>
            </w:r>
          </w:p>
        </w:tc>
        <w:tc>
          <w:tcPr>
            <w:tcW w:w="3083" w:type="dxa"/>
            <w:tcBorders>
              <w:top w:val="single" w:sz="12" w:space="0" w:color="auto"/>
              <w:right w:val="single" w:sz="12" w:space="0" w:color="auto"/>
            </w:tcBorders>
            <w:vAlign w:val="center"/>
          </w:tcPr>
          <w:p w:rsidR="00C36C5A" w:rsidRPr="009B5352" w:rsidRDefault="00856A69" w:rsidP="002B0FA7">
            <w:pPr>
              <w:tabs>
                <w:tab w:val="left" w:pos="6660"/>
              </w:tabs>
              <w:snapToGrid w:val="0"/>
              <w:spacing w:line="240" w:lineRule="atLeast"/>
              <w:jc w:val="center"/>
              <w:rPr>
                <w:rFonts w:ascii="华文仿宋" w:eastAsia="华文仿宋" w:hAnsi="华文仿宋"/>
                <w:b/>
              </w:rPr>
            </w:pPr>
            <w:r w:rsidRPr="009B5352">
              <w:rPr>
                <w:rFonts w:ascii="华文仿宋" w:eastAsia="华文仿宋" w:hAnsi="华文仿宋" w:cs="宋体"/>
                <w:b/>
              </w:rPr>
              <w:t>2</w:t>
            </w:r>
            <w:r w:rsidR="007943FD" w:rsidRPr="009B5352">
              <w:rPr>
                <w:rFonts w:ascii="华文仿宋" w:eastAsia="华文仿宋" w:hAnsi="华文仿宋" w:cs="宋体" w:hint="eastAsia"/>
                <w:b/>
              </w:rPr>
              <w:t>02</w:t>
            </w:r>
            <w:r w:rsidR="002B0FA7" w:rsidRPr="009B5352">
              <w:rPr>
                <w:rFonts w:ascii="华文仿宋" w:eastAsia="华文仿宋" w:hAnsi="华文仿宋" w:cs="宋体"/>
                <w:b/>
              </w:rPr>
              <w:t>1</w:t>
            </w:r>
            <w:r w:rsidRPr="009B5352">
              <w:rPr>
                <w:rFonts w:ascii="华文仿宋" w:eastAsia="华文仿宋" w:hAnsi="华文仿宋" w:cs="宋体" w:hint="eastAsia"/>
                <w:b/>
              </w:rPr>
              <w:t>年</w:t>
            </w: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w:t>
            </w:r>
          </w:p>
        </w:tc>
        <w:tc>
          <w:tcPr>
            <w:tcW w:w="2694" w:type="dxa"/>
            <w:vAlign w:val="center"/>
          </w:tcPr>
          <w:p w:rsidR="00C36C5A" w:rsidRDefault="00C36C5A">
            <w:pPr>
              <w:tabs>
                <w:tab w:val="left" w:pos="6660"/>
              </w:tabs>
              <w:snapToGrid w:val="0"/>
              <w:spacing w:line="240" w:lineRule="atLeast"/>
              <w:rPr>
                <w:rFonts w:ascii="华文仿宋" w:eastAsia="华文仿宋" w:hAnsi="华文仿宋"/>
                <w:b/>
                <w:bCs/>
              </w:rPr>
            </w:pPr>
          </w:p>
        </w:tc>
        <w:tc>
          <w:tcPr>
            <w:tcW w:w="3083"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Default="00856A69" w:rsidP="00041CBB">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总收入平均增长率</w:t>
            </w:r>
            <w:r w:rsidR="002B0FA7">
              <w:rPr>
                <w:rFonts w:ascii="华文仿宋" w:eastAsia="华文仿宋" w:hAnsi="华文仿宋" w:cs="宋体" w:hint="eastAsia"/>
              </w:rPr>
              <w:t>（2019-2021）</w:t>
            </w:r>
          </w:p>
        </w:tc>
        <w:tc>
          <w:tcPr>
            <w:tcW w:w="5777" w:type="dxa"/>
            <w:gridSpan w:val="2"/>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利润总额</w:t>
            </w:r>
          </w:p>
        </w:tc>
        <w:tc>
          <w:tcPr>
            <w:tcW w:w="2694" w:type="dxa"/>
            <w:vAlign w:val="center"/>
          </w:tcPr>
          <w:p w:rsidR="00C36C5A" w:rsidRDefault="00C36C5A">
            <w:pPr>
              <w:tabs>
                <w:tab w:val="left" w:pos="6660"/>
              </w:tabs>
              <w:snapToGrid w:val="0"/>
              <w:spacing w:line="240" w:lineRule="atLeast"/>
              <w:rPr>
                <w:rFonts w:ascii="华文仿宋" w:eastAsia="华文仿宋" w:hAnsi="华文仿宋"/>
              </w:rPr>
            </w:pPr>
          </w:p>
        </w:tc>
        <w:tc>
          <w:tcPr>
            <w:tcW w:w="3083"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041CBB"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041CBB" w:rsidRPr="00BF2361" w:rsidRDefault="00041CBB" w:rsidP="00041CBB">
            <w:pPr>
              <w:tabs>
                <w:tab w:val="left" w:pos="6660"/>
              </w:tabs>
              <w:snapToGrid w:val="0"/>
              <w:spacing w:line="240" w:lineRule="atLeast"/>
              <w:rPr>
                <w:rFonts w:ascii="华文仿宋" w:eastAsia="华文仿宋" w:hAnsi="华文仿宋" w:cs="宋体"/>
              </w:rPr>
            </w:pPr>
            <w:r w:rsidRPr="00BF2361">
              <w:rPr>
                <w:rFonts w:ascii="华文仿宋" w:eastAsia="华文仿宋" w:hAnsi="华文仿宋" w:cs="宋体" w:hint="eastAsia"/>
              </w:rPr>
              <w:t>利润总额平均增长率</w:t>
            </w:r>
            <w:r w:rsidR="002B0FA7">
              <w:rPr>
                <w:rFonts w:ascii="华文仿宋" w:eastAsia="华文仿宋" w:hAnsi="华文仿宋" w:cs="宋体" w:hint="eastAsia"/>
              </w:rPr>
              <w:t>（2019-2021）</w:t>
            </w:r>
          </w:p>
        </w:tc>
        <w:tc>
          <w:tcPr>
            <w:tcW w:w="5777" w:type="dxa"/>
            <w:gridSpan w:val="2"/>
            <w:tcBorders>
              <w:right w:val="single" w:sz="12" w:space="0" w:color="auto"/>
            </w:tcBorders>
            <w:vAlign w:val="center"/>
          </w:tcPr>
          <w:p w:rsidR="00041CBB" w:rsidRDefault="00041CBB">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rPr>
              <w:t>%</w:t>
            </w: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Pr="00BF2361" w:rsidRDefault="00856A69">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净利润率</w:t>
            </w:r>
          </w:p>
        </w:tc>
        <w:tc>
          <w:tcPr>
            <w:tcW w:w="2694" w:type="dxa"/>
            <w:tcBorders>
              <w:right w:val="single" w:sz="4"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c>
          <w:tcPr>
            <w:tcW w:w="3083" w:type="dxa"/>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rPr>
              <w:t>%</w:t>
            </w: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Pr="00BF2361" w:rsidRDefault="00856A69">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纳税总额</w:t>
            </w:r>
          </w:p>
        </w:tc>
        <w:tc>
          <w:tcPr>
            <w:tcW w:w="2694" w:type="dxa"/>
            <w:vAlign w:val="center"/>
          </w:tcPr>
          <w:p w:rsidR="00C36C5A" w:rsidRDefault="00C36C5A">
            <w:pPr>
              <w:tabs>
                <w:tab w:val="left" w:pos="6660"/>
              </w:tabs>
              <w:snapToGrid w:val="0"/>
              <w:spacing w:line="240" w:lineRule="atLeast"/>
              <w:rPr>
                <w:rFonts w:ascii="华文仿宋" w:eastAsia="华文仿宋" w:hAnsi="华文仿宋"/>
              </w:rPr>
            </w:pPr>
          </w:p>
        </w:tc>
        <w:tc>
          <w:tcPr>
            <w:tcW w:w="3083"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Pr="00BF2361" w:rsidRDefault="00856A69" w:rsidP="00041CBB">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纳税总额平均增长率</w:t>
            </w:r>
            <w:r w:rsidR="002B0FA7">
              <w:rPr>
                <w:rFonts w:ascii="华文仿宋" w:eastAsia="华文仿宋" w:hAnsi="华文仿宋" w:cs="宋体" w:hint="eastAsia"/>
              </w:rPr>
              <w:t>（2019-2021）</w:t>
            </w:r>
          </w:p>
        </w:tc>
        <w:tc>
          <w:tcPr>
            <w:tcW w:w="5777" w:type="dxa"/>
            <w:gridSpan w:val="2"/>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jc w:val="center"/>
        </w:trPr>
        <w:tc>
          <w:tcPr>
            <w:tcW w:w="2943" w:type="dxa"/>
            <w:tcBorders>
              <w:left w:val="single" w:sz="12" w:space="0" w:color="auto"/>
            </w:tcBorders>
            <w:vAlign w:val="center"/>
          </w:tcPr>
          <w:p w:rsidR="00C36C5A" w:rsidRPr="00BF2361" w:rsidRDefault="00041CBB">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lastRenderedPageBreak/>
              <w:t>总资产</w:t>
            </w:r>
          </w:p>
        </w:tc>
        <w:tc>
          <w:tcPr>
            <w:tcW w:w="2694" w:type="dxa"/>
            <w:vAlign w:val="center"/>
          </w:tcPr>
          <w:p w:rsidR="00C36C5A" w:rsidRDefault="00C36C5A">
            <w:pPr>
              <w:tabs>
                <w:tab w:val="left" w:pos="6660"/>
              </w:tabs>
              <w:snapToGrid w:val="0"/>
              <w:spacing w:line="240" w:lineRule="atLeast"/>
              <w:rPr>
                <w:rFonts w:ascii="华文仿宋" w:eastAsia="华文仿宋" w:hAnsi="华文仿宋"/>
                <w:b/>
                <w:bCs/>
              </w:rPr>
            </w:pPr>
          </w:p>
        </w:tc>
        <w:tc>
          <w:tcPr>
            <w:tcW w:w="3083"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Pr="00BF2361" w:rsidRDefault="00041CBB">
            <w:pPr>
              <w:tabs>
                <w:tab w:val="left" w:pos="6660"/>
              </w:tabs>
              <w:snapToGrid w:val="0"/>
              <w:spacing w:line="240" w:lineRule="atLeast"/>
              <w:rPr>
                <w:rFonts w:ascii="华文仿宋" w:eastAsia="华文仿宋" w:hAnsi="华文仿宋"/>
              </w:rPr>
            </w:pPr>
            <w:r w:rsidRPr="00BF2361">
              <w:rPr>
                <w:rFonts w:ascii="华文仿宋" w:eastAsia="华文仿宋" w:hAnsi="华文仿宋" w:cs="宋体" w:hint="eastAsia"/>
              </w:rPr>
              <w:t>总负债</w:t>
            </w:r>
          </w:p>
        </w:tc>
        <w:tc>
          <w:tcPr>
            <w:tcW w:w="2694" w:type="dxa"/>
            <w:tcBorders>
              <w:right w:val="single" w:sz="4" w:space="0" w:color="auto"/>
            </w:tcBorders>
            <w:vAlign w:val="center"/>
          </w:tcPr>
          <w:p w:rsidR="00C36C5A" w:rsidRDefault="00C36C5A" w:rsidP="00041CBB">
            <w:pPr>
              <w:tabs>
                <w:tab w:val="left" w:pos="6660"/>
              </w:tabs>
              <w:snapToGrid w:val="0"/>
              <w:spacing w:line="240" w:lineRule="atLeast"/>
              <w:jc w:val="left"/>
              <w:rPr>
                <w:rFonts w:ascii="华文仿宋" w:eastAsia="华文仿宋" w:hAnsi="华文仿宋"/>
              </w:rPr>
            </w:pPr>
          </w:p>
        </w:tc>
        <w:tc>
          <w:tcPr>
            <w:tcW w:w="3083" w:type="dxa"/>
            <w:tcBorders>
              <w:right w:val="single" w:sz="12" w:space="0" w:color="auto"/>
            </w:tcBorders>
            <w:vAlign w:val="center"/>
          </w:tcPr>
          <w:p w:rsidR="00C36C5A" w:rsidRDefault="00C36C5A" w:rsidP="00041CBB">
            <w:pPr>
              <w:tabs>
                <w:tab w:val="left" w:pos="6660"/>
              </w:tabs>
              <w:snapToGrid w:val="0"/>
              <w:spacing w:line="240" w:lineRule="atLeast"/>
              <w:jc w:val="left"/>
              <w:rPr>
                <w:rFonts w:ascii="华文仿宋" w:eastAsia="华文仿宋" w:hAnsi="华文仿宋" w:cs="宋体"/>
              </w:rPr>
            </w:pPr>
          </w:p>
        </w:tc>
      </w:tr>
      <w:tr w:rsidR="00041CBB"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041CBB" w:rsidRPr="00BF2361" w:rsidRDefault="00041CBB">
            <w:pPr>
              <w:tabs>
                <w:tab w:val="left" w:pos="6660"/>
              </w:tabs>
              <w:snapToGrid w:val="0"/>
              <w:spacing w:line="240" w:lineRule="atLeast"/>
              <w:rPr>
                <w:rFonts w:ascii="华文仿宋" w:eastAsia="华文仿宋" w:hAnsi="华文仿宋" w:cs="宋体"/>
              </w:rPr>
            </w:pPr>
            <w:r w:rsidRPr="00BF2361">
              <w:rPr>
                <w:rFonts w:ascii="华文仿宋" w:eastAsia="华文仿宋" w:hAnsi="华文仿宋" w:cs="宋体" w:hint="eastAsia"/>
              </w:rPr>
              <w:t>资产负债率</w:t>
            </w:r>
          </w:p>
        </w:tc>
        <w:tc>
          <w:tcPr>
            <w:tcW w:w="2694" w:type="dxa"/>
            <w:vAlign w:val="center"/>
          </w:tcPr>
          <w:p w:rsidR="00041CBB" w:rsidRDefault="00041CBB">
            <w:pPr>
              <w:tabs>
                <w:tab w:val="left" w:pos="6660"/>
              </w:tabs>
              <w:snapToGrid w:val="0"/>
              <w:spacing w:line="240" w:lineRule="atLeast"/>
              <w:rPr>
                <w:rFonts w:ascii="华文仿宋" w:eastAsia="华文仿宋" w:hAnsi="华文仿宋"/>
                <w:b/>
                <w:bCs/>
              </w:rPr>
            </w:pPr>
          </w:p>
        </w:tc>
        <w:tc>
          <w:tcPr>
            <w:tcW w:w="3083" w:type="dxa"/>
            <w:tcBorders>
              <w:right w:val="single" w:sz="12" w:space="0" w:color="auto"/>
            </w:tcBorders>
            <w:vAlign w:val="center"/>
          </w:tcPr>
          <w:p w:rsidR="00041CBB" w:rsidRDefault="00041CBB">
            <w:pPr>
              <w:tabs>
                <w:tab w:val="left" w:pos="6660"/>
              </w:tabs>
              <w:snapToGrid w:val="0"/>
              <w:spacing w:line="240" w:lineRule="atLeast"/>
              <w:rPr>
                <w:rFonts w:ascii="华文仿宋" w:eastAsia="华文仿宋" w:hAnsi="华文仿宋"/>
                <w:b/>
                <w:bCs/>
              </w:rPr>
            </w:pP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943"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研究开发费用总额</w:t>
            </w:r>
          </w:p>
        </w:tc>
        <w:tc>
          <w:tcPr>
            <w:tcW w:w="2694" w:type="dxa"/>
            <w:vAlign w:val="center"/>
          </w:tcPr>
          <w:p w:rsidR="00C36C5A" w:rsidRDefault="00C36C5A">
            <w:pPr>
              <w:tabs>
                <w:tab w:val="left" w:pos="6660"/>
              </w:tabs>
              <w:snapToGrid w:val="0"/>
              <w:spacing w:line="240" w:lineRule="atLeast"/>
              <w:rPr>
                <w:rFonts w:ascii="华文仿宋" w:eastAsia="华文仿宋" w:hAnsi="华文仿宋"/>
                <w:b/>
                <w:bCs/>
              </w:rPr>
            </w:pPr>
          </w:p>
        </w:tc>
        <w:tc>
          <w:tcPr>
            <w:tcW w:w="3083" w:type="dxa"/>
            <w:tcBorders>
              <w:right w:val="single" w:sz="12" w:space="0" w:color="auto"/>
            </w:tcBorders>
            <w:vAlign w:val="center"/>
          </w:tcPr>
          <w:p w:rsidR="00C36C5A" w:rsidRDefault="00C36C5A">
            <w:pPr>
              <w:tabs>
                <w:tab w:val="left" w:pos="6660"/>
              </w:tabs>
              <w:snapToGrid w:val="0"/>
              <w:spacing w:line="240" w:lineRule="atLeast"/>
              <w:rPr>
                <w:rFonts w:ascii="华文仿宋" w:eastAsia="华文仿宋" w:hAnsi="华文仿宋"/>
                <w:b/>
                <w:bCs/>
              </w:rPr>
            </w:pPr>
          </w:p>
        </w:tc>
      </w:tr>
      <w:tr w:rsidR="00C36C5A"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jc w:val="center"/>
        </w:trPr>
        <w:tc>
          <w:tcPr>
            <w:tcW w:w="2943" w:type="dxa"/>
            <w:tcBorders>
              <w:left w:val="single" w:sz="12" w:space="0" w:color="auto"/>
            </w:tcBorders>
            <w:vAlign w:val="center"/>
          </w:tcPr>
          <w:p w:rsidR="00C36C5A" w:rsidRDefault="00856A69">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R&amp;D比例</w:t>
            </w:r>
          </w:p>
        </w:tc>
        <w:tc>
          <w:tcPr>
            <w:tcW w:w="2694" w:type="dxa"/>
            <w:tcBorders>
              <w:right w:val="single" w:sz="4" w:space="0" w:color="auto"/>
            </w:tcBorders>
            <w:vAlign w:val="center"/>
          </w:tcPr>
          <w:p w:rsidR="00C36C5A" w:rsidRDefault="00856A69">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c>
          <w:tcPr>
            <w:tcW w:w="3083" w:type="dxa"/>
            <w:tcBorders>
              <w:right w:val="single" w:sz="12" w:space="0" w:color="auto"/>
            </w:tcBorders>
            <w:vAlign w:val="center"/>
          </w:tcPr>
          <w:p w:rsidR="00C36C5A" w:rsidRDefault="00856A69">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rPr>
              <w:t>%</w:t>
            </w:r>
          </w:p>
        </w:tc>
      </w:tr>
      <w:tr w:rsidR="00E85253" w:rsidTr="009B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jc w:val="center"/>
        </w:trPr>
        <w:tc>
          <w:tcPr>
            <w:tcW w:w="2943" w:type="dxa"/>
            <w:tcBorders>
              <w:left w:val="single" w:sz="12" w:space="0" w:color="auto"/>
              <w:bottom w:val="single" w:sz="12" w:space="0" w:color="auto"/>
            </w:tcBorders>
            <w:vAlign w:val="center"/>
          </w:tcPr>
          <w:p w:rsidR="00E85253" w:rsidRDefault="00E85253" w:rsidP="000E7764">
            <w:pPr>
              <w:tabs>
                <w:tab w:val="left" w:pos="6660"/>
              </w:tabs>
              <w:snapToGrid w:val="0"/>
              <w:spacing w:line="240" w:lineRule="atLeast"/>
              <w:rPr>
                <w:rFonts w:ascii="华文仿宋" w:eastAsia="华文仿宋" w:hAnsi="华文仿宋" w:cs="宋体"/>
              </w:rPr>
            </w:pPr>
            <w:r>
              <w:rPr>
                <w:rFonts w:ascii="华文仿宋" w:eastAsia="华文仿宋" w:hAnsi="华文仿宋" w:cs="宋体" w:hint="eastAsia"/>
              </w:rPr>
              <w:t>参与的政府相关的重大项目</w:t>
            </w:r>
          </w:p>
        </w:tc>
        <w:tc>
          <w:tcPr>
            <w:tcW w:w="5777" w:type="dxa"/>
            <w:gridSpan w:val="2"/>
            <w:tcBorders>
              <w:bottom w:val="single" w:sz="12" w:space="0" w:color="auto"/>
              <w:right w:val="single" w:sz="12" w:space="0" w:color="auto"/>
            </w:tcBorders>
            <w:vAlign w:val="center"/>
          </w:tcPr>
          <w:p w:rsidR="00E85253" w:rsidRDefault="00E85253" w:rsidP="000E7764">
            <w:pPr>
              <w:tabs>
                <w:tab w:val="left" w:pos="6660"/>
              </w:tabs>
              <w:snapToGrid w:val="0"/>
              <w:spacing w:line="240" w:lineRule="atLeast"/>
              <w:jc w:val="center"/>
              <w:rPr>
                <w:rFonts w:ascii="华文仿宋" w:eastAsia="华文仿宋" w:hAnsi="华文仿宋" w:cs="宋体"/>
              </w:rPr>
            </w:pPr>
          </w:p>
        </w:tc>
      </w:tr>
    </w:tbl>
    <w:p w:rsidR="00C36C5A" w:rsidRDefault="00C36C5A">
      <w:pPr>
        <w:tabs>
          <w:tab w:val="left" w:pos="6660"/>
        </w:tabs>
        <w:snapToGrid w:val="0"/>
        <w:rPr>
          <w:rFonts w:ascii="宋体"/>
          <w:b/>
          <w:bCs/>
          <w:sz w:val="32"/>
          <w:szCs w:val="32"/>
        </w:rPr>
      </w:pPr>
    </w:p>
    <w:p w:rsidR="00C36C5A" w:rsidRDefault="003435C3">
      <w:pPr>
        <w:pageBreakBefore/>
        <w:rPr>
          <w:rFonts w:ascii="华文仿宋" w:eastAsia="华文仿宋" w:hAnsi="华文仿宋"/>
          <w:b/>
          <w:bCs/>
          <w:sz w:val="28"/>
          <w:szCs w:val="28"/>
        </w:rPr>
      </w:pPr>
      <w:r w:rsidRPr="001860A5">
        <w:rPr>
          <w:rFonts w:ascii="华文仿宋" w:eastAsia="华文仿宋" w:hAnsi="华文仿宋" w:cs="宋体" w:hint="eastAsia"/>
          <w:b/>
          <w:bCs/>
          <w:sz w:val="28"/>
          <w:szCs w:val="28"/>
        </w:rPr>
        <w:lastRenderedPageBreak/>
        <w:t>表七</w:t>
      </w:r>
      <w:r w:rsidR="00856A69" w:rsidRPr="001860A5">
        <w:rPr>
          <w:rFonts w:ascii="华文仿宋" w:eastAsia="华文仿宋" w:hAnsi="华文仿宋" w:cs="宋体" w:hint="eastAsia"/>
          <w:b/>
          <w:bCs/>
          <w:sz w:val="28"/>
          <w:szCs w:val="28"/>
        </w:rPr>
        <w:t>：附件目录</w:t>
      </w:r>
    </w:p>
    <w:tbl>
      <w:tblPr>
        <w:tblW w:w="85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4"/>
        <w:gridCol w:w="6214"/>
        <w:gridCol w:w="1560"/>
      </w:tblGrid>
      <w:tr w:rsidR="001860A5" w:rsidTr="001860A5">
        <w:trPr>
          <w:trHeight w:val="600"/>
        </w:trPr>
        <w:tc>
          <w:tcPr>
            <w:tcW w:w="804" w:type="dxa"/>
            <w:tcBorders>
              <w:top w:val="single" w:sz="12" w:space="0" w:color="auto"/>
            </w:tcBorders>
            <w:vAlign w:val="center"/>
          </w:tcPr>
          <w:p w:rsidR="001860A5" w:rsidRDefault="001860A5">
            <w:pPr>
              <w:tabs>
                <w:tab w:val="left" w:pos="6660"/>
              </w:tabs>
              <w:snapToGrid w:val="0"/>
              <w:jc w:val="center"/>
              <w:rPr>
                <w:rFonts w:ascii="华文仿宋" w:eastAsia="华文仿宋" w:hAnsi="华文仿宋"/>
              </w:rPr>
            </w:pPr>
            <w:r>
              <w:rPr>
                <w:rFonts w:ascii="华文仿宋" w:eastAsia="华文仿宋" w:hAnsi="华文仿宋" w:cs="宋体" w:hint="eastAsia"/>
              </w:rPr>
              <w:t>序号</w:t>
            </w:r>
          </w:p>
        </w:tc>
        <w:tc>
          <w:tcPr>
            <w:tcW w:w="6214" w:type="dxa"/>
            <w:tcBorders>
              <w:top w:val="single" w:sz="12" w:space="0" w:color="auto"/>
            </w:tcBorders>
            <w:vAlign w:val="center"/>
          </w:tcPr>
          <w:p w:rsidR="001860A5" w:rsidRDefault="001860A5">
            <w:pPr>
              <w:tabs>
                <w:tab w:val="left" w:pos="6660"/>
              </w:tabs>
              <w:snapToGrid w:val="0"/>
              <w:jc w:val="center"/>
              <w:rPr>
                <w:rFonts w:ascii="华文仿宋" w:eastAsia="华文仿宋" w:hAnsi="华文仿宋"/>
              </w:rPr>
            </w:pPr>
            <w:r>
              <w:rPr>
                <w:rFonts w:ascii="华文仿宋" w:eastAsia="华文仿宋" w:hAnsi="华文仿宋" w:cs="宋体" w:hint="eastAsia"/>
              </w:rPr>
              <w:t>名称</w:t>
            </w:r>
          </w:p>
        </w:tc>
        <w:tc>
          <w:tcPr>
            <w:tcW w:w="1560" w:type="dxa"/>
            <w:tcBorders>
              <w:top w:val="single" w:sz="12" w:space="0" w:color="auto"/>
              <w:left w:val="single" w:sz="2" w:space="0" w:color="auto"/>
            </w:tcBorders>
            <w:vAlign w:val="center"/>
          </w:tcPr>
          <w:p w:rsidR="001860A5" w:rsidRDefault="001860A5">
            <w:pPr>
              <w:tabs>
                <w:tab w:val="left" w:pos="6660"/>
              </w:tabs>
              <w:snapToGrid w:val="0"/>
              <w:jc w:val="center"/>
              <w:rPr>
                <w:rFonts w:ascii="华文仿宋" w:eastAsia="华文仿宋" w:hAnsi="华文仿宋"/>
              </w:rPr>
            </w:pPr>
            <w:r>
              <w:rPr>
                <w:rFonts w:ascii="华文仿宋" w:eastAsia="华文仿宋" w:hAnsi="华文仿宋" w:cs="宋体" w:hint="eastAsia"/>
              </w:rPr>
              <w:t>页码</w:t>
            </w: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vAlign w:val="center"/>
          </w:tcPr>
          <w:p w:rsidR="001860A5" w:rsidRDefault="001860A5">
            <w:pPr>
              <w:tabs>
                <w:tab w:val="left" w:pos="6660"/>
              </w:tabs>
              <w:snapToGrid w:val="0"/>
              <w:jc w:val="center"/>
              <w:rPr>
                <w:rFonts w:ascii="华文仿宋" w:eastAsia="华文仿宋" w:hAnsi="华文仿宋"/>
              </w:rPr>
            </w:pPr>
          </w:p>
        </w:tc>
        <w:tc>
          <w:tcPr>
            <w:tcW w:w="6214" w:type="dxa"/>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1860A5" w:rsidRDefault="001860A5">
            <w:pPr>
              <w:tabs>
                <w:tab w:val="left" w:pos="6660"/>
              </w:tabs>
              <w:snapToGrid w:val="0"/>
              <w:jc w:val="center"/>
              <w:rPr>
                <w:rFonts w:ascii="华文仿宋" w:eastAsia="华文仿宋" w:hAnsi="华文仿宋"/>
              </w:rPr>
            </w:pPr>
          </w:p>
        </w:tc>
      </w:tr>
      <w:tr w:rsidR="001860A5" w:rsidTr="001860A5">
        <w:trPr>
          <w:trHeight w:val="600"/>
        </w:trPr>
        <w:tc>
          <w:tcPr>
            <w:tcW w:w="804" w:type="dxa"/>
            <w:tcBorders>
              <w:bottom w:val="single" w:sz="12" w:space="0" w:color="auto"/>
            </w:tcBorders>
            <w:vAlign w:val="center"/>
          </w:tcPr>
          <w:p w:rsidR="001860A5" w:rsidRDefault="001860A5">
            <w:pPr>
              <w:tabs>
                <w:tab w:val="left" w:pos="6660"/>
              </w:tabs>
              <w:snapToGrid w:val="0"/>
              <w:jc w:val="center"/>
              <w:rPr>
                <w:rFonts w:ascii="华文仿宋" w:eastAsia="华文仿宋" w:hAnsi="华文仿宋"/>
              </w:rPr>
            </w:pPr>
          </w:p>
        </w:tc>
        <w:tc>
          <w:tcPr>
            <w:tcW w:w="6214" w:type="dxa"/>
            <w:tcBorders>
              <w:bottom w:val="single" w:sz="12" w:space="0" w:color="auto"/>
            </w:tcBorders>
            <w:vAlign w:val="center"/>
          </w:tcPr>
          <w:p w:rsidR="001860A5" w:rsidRDefault="001860A5">
            <w:pPr>
              <w:tabs>
                <w:tab w:val="left" w:pos="6660"/>
              </w:tabs>
              <w:snapToGrid w:val="0"/>
              <w:jc w:val="center"/>
              <w:rPr>
                <w:rFonts w:ascii="华文仿宋" w:eastAsia="华文仿宋" w:hAnsi="华文仿宋"/>
              </w:rPr>
            </w:pPr>
          </w:p>
        </w:tc>
        <w:tc>
          <w:tcPr>
            <w:tcW w:w="1560" w:type="dxa"/>
            <w:tcBorders>
              <w:left w:val="single" w:sz="2" w:space="0" w:color="auto"/>
              <w:bottom w:val="single" w:sz="12" w:space="0" w:color="auto"/>
            </w:tcBorders>
            <w:vAlign w:val="center"/>
          </w:tcPr>
          <w:p w:rsidR="001860A5" w:rsidRDefault="001860A5">
            <w:pPr>
              <w:tabs>
                <w:tab w:val="left" w:pos="6660"/>
              </w:tabs>
              <w:snapToGrid w:val="0"/>
              <w:jc w:val="center"/>
              <w:rPr>
                <w:rFonts w:ascii="华文仿宋" w:eastAsia="华文仿宋" w:hAnsi="华文仿宋"/>
              </w:rPr>
            </w:pPr>
          </w:p>
        </w:tc>
      </w:tr>
    </w:tbl>
    <w:p w:rsidR="00C36C5A" w:rsidRDefault="00856A69">
      <w:pPr>
        <w:tabs>
          <w:tab w:val="left" w:pos="6660"/>
        </w:tabs>
        <w:rPr>
          <w:rFonts w:ascii="华文仿宋" w:eastAsia="华文仿宋" w:hAnsi="华文仿宋"/>
        </w:rPr>
        <w:sectPr w:rsidR="00C36C5A">
          <w:pgSz w:w="11906" w:h="16838"/>
          <w:pgMar w:top="1418" w:right="1701" w:bottom="1418" w:left="1701" w:header="1191" w:footer="992" w:gutter="0"/>
          <w:cols w:space="720"/>
          <w:titlePg/>
          <w:docGrid w:linePitch="312"/>
        </w:sectPr>
      </w:pPr>
      <w:r>
        <w:rPr>
          <w:rFonts w:ascii="华文仿宋" w:eastAsia="华文仿宋" w:hAnsi="华文仿宋" w:cs="宋体" w:hint="eastAsia"/>
        </w:rPr>
        <w:t>（可续页）</w:t>
      </w:r>
    </w:p>
    <w:tbl>
      <w:tblPr>
        <w:tblW w:w="8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6"/>
        <w:gridCol w:w="8124"/>
      </w:tblGrid>
      <w:tr w:rsidR="00C36C5A">
        <w:trPr>
          <w:cantSplit/>
          <w:trHeight w:val="6675"/>
          <w:jc w:val="center"/>
        </w:trPr>
        <w:tc>
          <w:tcPr>
            <w:tcW w:w="596" w:type="dxa"/>
            <w:tcBorders>
              <w:top w:val="single" w:sz="12" w:space="0" w:color="auto"/>
            </w:tcBorders>
            <w:textDirection w:val="tbRlV"/>
            <w:vAlign w:val="center"/>
          </w:tcPr>
          <w:p w:rsidR="00C36C5A" w:rsidRDefault="00856A69">
            <w:pPr>
              <w:adjustRightInd w:val="0"/>
              <w:snapToGrid w:val="0"/>
              <w:spacing w:line="240" w:lineRule="atLeast"/>
              <w:ind w:left="-63" w:right="-45"/>
              <w:jc w:val="center"/>
              <w:rPr>
                <w:rFonts w:ascii="华文仿宋" w:eastAsia="华文仿宋" w:hAnsi="华文仿宋"/>
                <w:sz w:val="24"/>
                <w:szCs w:val="24"/>
              </w:rPr>
            </w:pPr>
            <w:r>
              <w:rPr>
                <w:rFonts w:ascii="华文仿宋" w:eastAsia="华文仿宋" w:hAnsi="华文仿宋" w:cs="宋体" w:hint="eastAsia"/>
                <w:sz w:val="24"/>
                <w:szCs w:val="24"/>
              </w:rPr>
              <w:lastRenderedPageBreak/>
              <w:t>承诺书</w:t>
            </w:r>
          </w:p>
        </w:tc>
        <w:tc>
          <w:tcPr>
            <w:tcW w:w="8124" w:type="dxa"/>
            <w:tcBorders>
              <w:top w:val="single" w:sz="12" w:space="0" w:color="auto"/>
            </w:tcBorders>
          </w:tcPr>
          <w:p w:rsidR="00C36C5A" w:rsidRDefault="00C36C5A">
            <w:pPr>
              <w:pageBreakBefore/>
              <w:adjustRightInd w:val="0"/>
              <w:snapToGrid w:val="0"/>
              <w:spacing w:line="240" w:lineRule="atLeast"/>
              <w:rPr>
                <w:rFonts w:ascii="华文仿宋" w:eastAsia="华文仿宋" w:hAnsi="华文仿宋"/>
                <w:sz w:val="24"/>
                <w:szCs w:val="24"/>
              </w:rPr>
            </w:pPr>
          </w:p>
          <w:p w:rsidR="00C36C5A" w:rsidRDefault="00856A69">
            <w:pPr>
              <w:pageBreakBefore/>
              <w:adjustRightInd w:val="0"/>
              <w:snapToGrid w:val="0"/>
              <w:spacing w:line="240" w:lineRule="atLeast"/>
              <w:rPr>
                <w:rFonts w:ascii="华文仿宋" w:eastAsia="华文仿宋" w:hAnsi="华文仿宋"/>
                <w:sz w:val="24"/>
                <w:szCs w:val="24"/>
              </w:rPr>
            </w:pPr>
            <w:r>
              <w:rPr>
                <w:rFonts w:ascii="华文仿宋" w:eastAsia="华文仿宋" w:hAnsi="华文仿宋" w:cs="宋体" w:hint="eastAsia"/>
                <w:sz w:val="24"/>
                <w:szCs w:val="24"/>
              </w:rPr>
              <w:t>本企业作出以下承诺：</w:t>
            </w:r>
          </w:p>
          <w:p w:rsidR="00C36C5A" w:rsidRDefault="00856A69">
            <w:pPr>
              <w:numPr>
                <w:ilvl w:val="0"/>
                <w:numId w:val="5"/>
              </w:numPr>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承诺接受贵行政机关的检查、监督和管理；</w:t>
            </w:r>
          </w:p>
          <w:p w:rsidR="00C36C5A" w:rsidRDefault="00856A69">
            <w:pPr>
              <w:numPr>
                <w:ilvl w:val="0"/>
                <w:numId w:val="5"/>
              </w:numPr>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承诺填报的内容属实；</w:t>
            </w:r>
          </w:p>
          <w:p w:rsidR="00C36C5A" w:rsidRDefault="00856A69">
            <w:pPr>
              <w:numPr>
                <w:ilvl w:val="0"/>
                <w:numId w:val="5"/>
              </w:numPr>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承诺在经营活动中遵守国家和上海市的相关法律、法规、规章；</w:t>
            </w:r>
          </w:p>
          <w:p w:rsidR="00C36C5A" w:rsidRPr="007E10F0" w:rsidRDefault="00856A69">
            <w:pPr>
              <w:numPr>
                <w:ilvl w:val="0"/>
                <w:numId w:val="5"/>
              </w:numPr>
              <w:spacing w:line="240" w:lineRule="atLeast"/>
              <w:ind w:left="521" w:hanging="523"/>
              <w:rPr>
                <w:rFonts w:ascii="华文仿宋" w:eastAsia="华文仿宋" w:hAnsi="华文仿宋"/>
                <w:sz w:val="24"/>
                <w:szCs w:val="24"/>
              </w:rPr>
            </w:pPr>
            <w:r>
              <w:rPr>
                <w:rFonts w:ascii="华文仿宋" w:eastAsia="华文仿宋" w:hAnsi="华文仿宋" w:cs="宋体" w:hint="eastAsia"/>
                <w:sz w:val="24"/>
                <w:szCs w:val="24"/>
              </w:rPr>
              <w:t>企业承诺</w:t>
            </w:r>
            <w:r>
              <w:rPr>
                <w:rFonts w:ascii="华文仿宋" w:eastAsia="华文仿宋" w:hAnsi="华文仿宋" w:cs="华文仿宋" w:hint="eastAsia"/>
                <w:sz w:val="24"/>
              </w:rPr>
              <w:t>在日常生产经营活动中遵守《中华人民共和国安全生产法》和《上海市安全生产条例》以及其他有关法律、行政法规的规定。</w:t>
            </w:r>
          </w:p>
          <w:p w:rsidR="007E10F0" w:rsidRPr="004E0275" w:rsidRDefault="007E10F0">
            <w:pPr>
              <w:numPr>
                <w:ilvl w:val="0"/>
                <w:numId w:val="5"/>
              </w:numPr>
              <w:spacing w:line="240" w:lineRule="atLeast"/>
              <w:ind w:left="521" w:hanging="523"/>
              <w:rPr>
                <w:rFonts w:ascii="华文仿宋" w:eastAsia="华文仿宋" w:hAnsi="华文仿宋"/>
                <w:sz w:val="24"/>
                <w:szCs w:val="24"/>
              </w:rPr>
            </w:pPr>
            <w:r w:rsidRPr="00BF2361">
              <w:rPr>
                <w:rFonts w:ascii="华文仿宋" w:eastAsia="华文仿宋" w:hAnsi="华文仿宋" w:cs="华文仿宋" w:hint="eastAsia"/>
                <w:sz w:val="24"/>
              </w:rPr>
              <w:t>承诺项目为自主申报，未委托任何机构或个人代理。</w:t>
            </w:r>
          </w:p>
          <w:p w:rsidR="004E0275" w:rsidRDefault="004E0275" w:rsidP="004E0275">
            <w:pPr>
              <w:numPr>
                <w:ilvl w:val="0"/>
                <w:numId w:val="5"/>
              </w:numPr>
              <w:spacing w:line="240" w:lineRule="atLeast"/>
              <w:ind w:left="521" w:hanging="523"/>
              <w:rPr>
                <w:rFonts w:ascii="华文仿宋" w:eastAsia="华文仿宋" w:hAnsi="华文仿宋" w:cs="华文仿宋"/>
                <w:sz w:val="24"/>
              </w:rPr>
            </w:pPr>
            <w:r>
              <w:rPr>
                <w:rFonts w:ascii="华文仿宋" w:eastAsia="华文仿宋" w:hAnsi="华文仿宋" w:cs="宋体" w:hint="eastAsia"/>
                <w:sz w:val="24"/>
                <w:szCs w:val="24"/>
              </w:rPr>
              <w:t>承诺上述陈述及材料完整、真实、合法，是所申请科技企业的真实意思的表示。</w:t>
            </w:r>
          </w:p>
          <w:p w:rsidR="00BF2361" w:rsidRDefault="00BF2361" w:rsidP="00BF2361">
            <w:pPr>
              <w:tabs>
                <w:tab w:val="left" w:pos="567"/>
              </w:tabs>
              <w:spacing w:line="240" w:lineRule="atLeast"/>
              <w:ind w:left="521"/>
              <w:rPr>
                <w:rFonts w:ascii="华文仿宋" w:eastAsia="华文仿宋" w:hAnsi="华文仿宋" w:cs="宋体"/>
                <w:sz w:val="24"/>
                <w:szCs w:val="24"/>
              </w:rPr>
            </w:pPr>
          </w:p>
          <w:p w:rsidR="00BF2361" w:rsidRPr="007E10F0" w:rsidRDefault="00BF2361" w:rsidP="00BF2361">
            <w:pPr>
              <w:tabs>
                <w:tab w:val="left" w:pos="567"/>
              </w:tabs>
              <w:spacing w:line="240" w:lineRule="atLeast"/>
              <w:ind w:left="521"/>
              <w:rPr>
                <w:rFonts w:ascii="华文仿宋" w:eastAsia="华文仿宋" w:hAnsi="华文仿宋"/>
                <w:sz w:val="24"/>
                <w:szCs w:val="24"/>
                <w:highlight w:val="green"/>
              </w:rPr>
            </w:pPr>
            <w:r>
              <w:rPr>
                <w:rFonts w:ascii="华文仿宋" w:eastAsia="华文仿宋" w:hAnsi="华文仿宋" w:cs="宋体" w:hint="eastAsia"/>
                <w:sz w:val="24"/>
                <w:szCs w:val="24"/>
              </w:rPr>
              <w:t>承诺对违反上述承诺的行为承担相应法律责任。</w:t>
            </w:r>
          </w:p>
          <w:p w:rsidR="00C36C5A" w:rsidRDefault="00C36C5A" w:rsidP="007E10F0">
            <w:pPr>
              <w:spacing w:line="240" w:lineRule="atLeast"/>
              <w:ind w:rightChars="1135" w:right="2383"/>
              <w:jc w:val="right"/>
              <w:rPr>
                <w:rFonts w:ascii="华文仿宋" w:eastAsia="华文仿宋" w:hAnsi="华文仿宋"/>
                <w:sz w:val="24"/>
                <w:szCs w:val="24"/>
              </w:rPr>
            </w:pPr>
          </w:p>
          <w:p w:rsidR="00C36C5A" w:rsidRDefault="00C36C5A">
            <w:pPr>
              <w:spacing w:line="240" w:lineRule="atLeast"/>
              <w:ind w:leftChars="-10" w:left="-2" w:rightChars="1135" w:right="2383" w:hangingChars="8" w:hanging="19"/>
              <w:jc w:val="right"/>
              <w:rPr>
                <w:rFonts w:ascii="华文仿宋" w:eastAsia="华文仿宋" w:hAnsi="华文仿宋"/>
                <w:sz w:val="24"/>
                <w:szCs w:val="24"/>
              </w:rPr>
            </w:pPr>
          </w:p>
          <w:p w:rsidR="00C36C5A" w:rsidRDefault="00C36C5A">
            <w:pPr>
              <w:spacing w:line="240" w:lineRule="atLeast"/>
              <w:ind w:leftChars="-10" w:left="-2" w:rightChars="1135" w:right="2383" w:hangingChars="8" w:hanging="19"/>
              <w:jc w:val="right"/>
              <w:rPr>
                <w:rFonts w:ascii="华文仿宋" w:eastAsia="华文仿宋" w:hAnsi="华文仿宋"/>
                <w:sz w:val="24"/>
                <w:szCs w:val="24"/>
              </w:rPr>
            </w:pPr>
          </w:p>
          <w:p w:rsidR="00C36C5A" w:rsidRDefault="00856A69">
            <w:pPr>
              <w:spacing w:line="240" w:lineRule="atLeast"/>
              <w:ind w:leftChars="-10" w:left="-2" w:rightChars="1135" w:right="2383" w:hangingChars="8" w:hanging="19"/>
              <w:jc w:val="right"/>
              <w:rPr>
                <w:rFonts w:ascii="华文仿宋" w:eastAsia="华文仿宋" w:hAnsi="华文仿宋" w:cs="宋体"/>
                <w:sz w:val="24"/>
                <w:szCs w:val="24"/>
              </w:rPr>
            </w:pPr>
            <w:r>
              <w:rPr>
                <w:rFonts w:ascii="华文仿宋" w:eastAsia="华文仿宋" w:hAnsi="华文仿宋" w:cs="宋体" w:hint="eastAsia"/>
                <w:sz w:val="24"/>
                <w:szCs w:val="24"/>
              </w:rPr>
              <w:t>法定代表人（签字）：</w:t>
            </w:r>
          </w:p>
          <w:p w:rsidR="007E10F0" w:rsidRDefault="007E10F0" w:rsidP="007E10F0">
            <w:pPr>
              <w:spacing w:line="240" w:lineRule="atLeast"/>
              <w:ind w:leftChars="-10" w:left="-2" w:rightChars="1135" w:right="2383" w:hangingChars="8" w:hanging="19"/>
              <w:jc w:val="right"/>
              <w:rPr>
                <w:rFonts w:ascii="华文仿宋" w:eastAsia="华文仿宋" w:hAnsi="华文仿宋"/>
                <w:sz w:val="24"/>
                <w:szCs w:val="24"/>
              </w:rPr>
            </w:pPr>
            <w:r>
              <w:rPr>
                <w:rFonts w:ascii="华文仿宋" w:eastAsia="华文仿宋" w:hAnsi="华文仿宋" w:cs="宋体" w:hint="eastAsia"/>
                <w:sz w:val="24"/>
                <w:szCs w:val="24"/>
              </w:rPr>
              <w:t>（盖公章）：</w:t>
            </w:r>
          </w:p>
          <w:p w:rsidR="00C36C5A" w:rsidRDefault="00856A69" w:rsidP="0052276C">
            <w:pPr>
              <w:wordWrap w:val="0"/>
              <w:spacing w:line="240" w:lineRule="atLeast"/>
              <w:ind w:leftChars="200" w:left="420"/>
              <w:jc w:val="right"/>
              <w:rPr>
                <w:rFonts w:ascii="华文仿宋" w:eastAsia="华文仿宋" w:hAnsi="华文仿宋"/>
                <w:sz w:val="24"/>
                <w:szCs w:val="24"/>
              </w:rPr>
            </w:pPr>
            <w:r>
              <w:rPr>
                <w:rFonts w:ascii="华文仿宋" w:eastAsia="华文仿宋" w:hAnsi="华文仿宋" w:cs="宋体" w:hint="eastAsia"/>
                <w:sz w:val="24"/>
                <w:szCs w:val="24"/>
              </w:rPr>
              <w:t>年</w:t>
            </w:r>
            <w:r w:rsidR="0052276C">
              <w:rPr>
                <w:rFonts w:ascii="华文仿宋" w:eastAsia="华文仿宋" w:hAnsi="华文仿宋" w:cs="宋体" w:hint="eastAsia"/>
                <w:sz w:val="24"/>
                <w:szCs w:val="24"/>
              </w:rPr>
              <w:t xml:space="preserve">      </w:t>
            </w:r>
            <w:r>
              <w:rPr>
                <w:rFonts w:ascii="华文仿宋" w:eastAsia="华文仿宋" w:hAnsi="华文仿宋" w:cs="宋体" w:hint="eastAsia"/>
                <w:sz w:val="24"/>
                <w:szCs w:val="24"/>
              </w:rPr>
              <w:t>月</w:t>
            </w:r>
            <w:r w:rsidR="0052276C">
              <w:rPr>
                <w:rFonts w:ascii="华文仿宋" w:eastAsia="华文仿宋" w:hAnsi="华文仿宋" w:cs="宋体" w:hint="eastAsia"/>
                <w:sz w:val="24"/>
                <w:szCs w:val="24"/>
              </w:rPr>
              <w:t xml:space="preserve">      </w:t>
            </w:r>
            <w:r>
              <w:rPr>
                <w:rFonts w:ascii="华文仿宋" w:eastAsia="华文仿宋" w:hAnsi="华文仿宋" w:cs="宋体" w:hint="eastAsia"/>
                <w:sz w:val="24"/>
                <w:szCs w:val="24"/>
              </w:rPr>
              <w:t>日</w:t>
            </w:r>
          </w:p>
          <w:p w:rsidR="00C36C5A" w:rsidRDefault="00C36C5A">
            <w:pPr>
              <w:adjustRightInd w:val="0"/>
              <w:snapToGrid w:val="0"/>
              <w:spacing w:line="240" w:lineRule="atLeast"/>
              <w:rPr>
                <w:rFonts w:ascii="华文仿宋" w:eastAsia="华文仿宋" w:hAnsi="华文仿宋"/>
                <w:sz w:val="24"/>
                <w:szCs w:val="24"/>
              </w:rPr>
            </w:pPr>
          </w:p>
        </w:tc>
      </w:tr>
      <w:tr w:rsidR="00C36C5A">
        <w:trPr>
          <w:cantSplit/>
          <w:trHeight w:val="6344"/>
          <w:jc w:val="center"/>
        </w:trPr>
        <w:tc>
          <w:tcPr>
            <w:tcW w:w="596" w:type="dxa"/>
            <w:tcBorders>
              <w:bottom w:val="single" w:sz="12" w:space="0" w:color="auto"/>
            </w:tcBorders>
            <w:textDirection w:val="tbRlV"/>
            <w:vAlign w:val="center"/>
          </w:tcPr>
          <w:p w:rsidR="00C36C5A" w:rsidRPr="001342C4" w:rsidRDefault="00856A69" w:rsidP="001860A5">
            <w:pPr>
              <w:adjustRightInd w:val="0"/>
              <w:snapToGrid w:val="0"/>
              <w:spacing w:line="240" w:lineRule="atLeast"/>
              <w:ind w:left="-63" w:right="-45"/>
              <w:jc w:val="center"/>
              <w:rPr>
                <w:rFonts w:ascii="华文仿宋" w:eastAsia="华文仿宋" w:hAnsi="华文仿宋"/>
                <w:sz w:val="24"/>
                <w:szCs w:val="24"/>
              </w:rPr>
            </w:pPr>
            <w:r w:rsidRPr="001342C4">
              <w:rPr>
                <w:rFonts w:ascii="华文仿宋" w:eastAsia="华文仿宋" w:hAnsi="华文仿宋" w:cs="宋体" w:hint="eastAsia"/>
                <w:sz w:val="24"/>
                <w:szCs w:val="24"/>
              </w:rPr>
              <w:t>所属</w:t>
            </w:r>
            <w:r w:rsidR="001860A5">
              <w:rPr>
                <w:rFonts w:ascii="华文仿宋" w:eastAsia="华文仿宋" w:hAnsi="华文仿宋" w:cs="宋体" w:hint="eastAsia"/>
                <w:sz w:val="24"/>
                <w:szCs w:val="24"/>
              </w:rPr>
              <w:t>户管</w:t>
            </w:r>
            <w:r w:rsidRPr="001342C4">
              <w:rPr>
                <w:rFonts w:ascii="华文仿宋" w:eastAsia="华文仿宋" w:hAnsi="华文仿宋" w:cs="宋体" w:hint="eastAsia"/>
                <w:sz w:val="24"/>
                <w:szCs w:val="24"/>
              </w:rPr>
              <w:t>单位推荐意见</w:t>
            </w:r>
          </w:p>
        </w:tc>
        <w:tc>
          <w:tcPr>
            <w:tcW w:w="8124" w:type="dxa"/>
            <w:tcBorders>
              <w:bottom w:val="single" w:sz="12" w:space="0" w:color="auto"/>
            </w:tcBorders>
          </w:tcPr>
          <w:p w:rsidR="00C36C5A" w:rsidRPr="001342C4" w:rsidRDefault="00C36C5A">
            <w:pPr>
              <w:spacing w:before="100" w:beforeAutospacing="1" w:after="100" w:afterAutospacing="1"/>
              <w:ind w:leftChars="171" w:left="359" w:right="560"/>
              <w:rPr>
                <w:rFonts w:ascii="华文仿宋" w:eastAsia="华文仿宋" w:hAnsi="华文仿宋"/>
                <w:sz w:val="24"/>
                <w:szCs w:val="24"/>
              </w:rPr>
            </w:pP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805C42">
              <w:rPr>
                <w:rFonts w:ascii="华文仿宋" w:eastAsia="华文仿宋" w:hAnsi="华文仿宋" w:cs="宋体" w:hint="eastAsia"/>
                <w:sz w:val="24"/>
                <w:szCs w:val="24"/>
              </w:rPr>
              <w:t>是否符合申报基本要求：□是□否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是否属于重点服务科技企业：□是□否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是否属于区上市培育企业：□是□否</w:t>
            </w:r>
          </w:p>
          <w:p w:rsidR="00C36C5A" w:rsidRPr="001342C4" w:rsidRDefault="00856A69">
            <w:pPr>
              <w:spacing w:before="100" w:beforeAutospacing="1" w:after="100" w:afterAutospacing="1"/>
              <w:ind w:leftChars="171" w:left="359" w:right="560"/>
              <w:rPr>
                <w:rFonts w:ascii="华文仿宋" w:eastAsia="华文仿宋" w:hAnsi="华文仿宋"/>
                <w:sz w:val="24"/>
                <w:szCs w:val="24"/>
              </w:rPr>
            </w:pPr>
            <w:r w:rsidRPr="001342C4">
              <w:rPr>
                <w:rFonts w:ascii="华文仿宋" w:eastAsia="华文仿宋" w:hAnsi="华文仿宋" w:cs="宋体" w:hint="eastAsia"/>
                <w:sz w:val="24"/>
                <w:szCs w:val="24"/>
              </w:rPr>
              <w:t>是否同意推荐：□是□否</w:t>
            </w:r>
          </w:p>
          <w:p w:rsidR="00C36C5A" w:rsidRPr="001342C4" w:rsidRDefault="00C36C5A">
            <w:pPr>
              <w:adjustRightInd w:val="0"/>
              <w:snapToGrid w:val="0"/>
              <w:spacing w:line="240" w:lineRule="atLeast"/>
              <w:ind w:rightChars="1135" w:right="2383"/>
              <w:jc w:val="right"/>
              <w:rPr>
                <w:rFonts w:ascii="华文仿宋" w:eastAsia="华文仿宋" w:hAnsi="华文仿宋"/>
                <w:sz w:val="24"/>
                <w:szCs w:val="24"/>
              </w:rPr>
            </w:pPr>
          </w:p>
          <w:p w:rsidR="00C36C5A" w:rsidRPr="001342C4" w:rsidRDefault="0052276C">
            <w:pPr>
              <w:adjustRightInd w:val="0"/>
              <w:snapToGrid w:val="0"/>
              <w:spacing w:line="240" w:lineRule="atLeast"/>
              <w:ind w:rightChars="1135" w:right="2383"/>
              <w:jc w:val="right"/>
              <w:rPr>
                <w:rFonts w:ascii="华文仿宋" w:eastAsia="华文仿宋" w:hAnsi="华文仿宋"/>
                <w:sz w:val="24"/>
                <w:szCs w:val="24"/>
              </w:rPr>
            </w:pPr>
            <w:r w:rsidRPr="001342C4">
              <w:rPr>
                <w:rFonts w:ascii="华文仿宋" w:eastAsia="华文仿宋" w:hAnsi="华文仿宋" w:cs="宋体" w:hint="eastAsia"/>
                <w:sz w:val="24"/>
                <w:szCs w:val="24"/>
              </w:rPr>
              <w:t>推荐</w:t>
            </w:r>
            <w:r w:rsidR="00856A69" w:rsidRPr="001342C4">
              <w:rPr>
                <w:rFonts w:ascii="华文仿宋" w:eastAsia="华文仿宋" w:hAnsi="华文仿宋" w:cs="宋体" w:hint="eastAsia"/>
                <w:sz w:val="24"/>
                <w:szCs w:val="24"/>
              </w:rPr>
              <w:t>人（签字）：</w:t>
            </w:r>
          </w:p>
          <w:p w:rsidR="00C36C5A" w:rsidRPr="001342C4" w:rsidRDefault="00C36C5A">
            <w:pPr>
              <w:adjustRightInd w:val="0"/>
              <w:snapToGrid w:val="0"/>
              <w:spacing w:line="240" w:lineRule="atLeast"/>
              <w:ind w:rightChars="1135" w:right="2383"/>
              <w:jc w:val="right"/>
              <w:rPr>
                <w:rFonts w:ascii="华文仿宋" w:eastAsia="华文仿宋" w:hAnsi="华文仿宋"/>
                <w:sz w:val="24"/>
                <w:szCs w:val="24"/>
              </w:rPr>
            </w:pPr>
          </w:p>
          <w:p w:rsidR="00C36C5A" w:rsidRPr="001342C4" w:rsidRDefault="00856A69">
            <w:pPr>
              <w:adjustRightInd w:val="0"/>
              <w:snapToGrid w:val="0"/>
              <w:spacing w:line="240" w:lineRule="atLeast"/>
              <w:ind w:rightChars="1135" w:right="2383"/>
              <w:jc w:val="right"/>
              <w:rPr>
                <w:rFonts w:ascii="华文仿宋" w:eastAsia="华文仿宋" w:hAnsi="华文仿宋"/>
                <w:sz w:val="24"/>
                <w:szCs w:val="24"/>
              </w:rPr>
            </w:pPr>
            <w:r w:rsidRPr="001342C4">
              <w:rPr>
                <w:rFonts w:ascii="华文仿宋" w:eastAsia="华文仿宋" w:hAnsi="华文仿宋" w:cs="宋体" w:hint="eastAsia"/>
                <w:sz w:val="24"/>
                <w:szCs w:val="24"/>
              </w:rPr>
              <w:t>单位（盖章）：</w:t>
            </w:r>
          </w:p>
          <w:p w:rsidR="00C36C5A" w:rsidRPr="001342C4" w:rsidRDefault="00856A69" w:rsidP="00184F84">
            <w:pPr>
              <w:wordWrap w:val="0"/>
              <w:adjustRightInd w:val="0"/>
              <w:snapToGrid w:val="0"/>
              <w:spacing w:line="240" w:lineRule="atLeast"/>
              <w:jc w:val="right"/>
              <w:rPr>
                <w:rFonts w:ascii="华文仿宋" w:eastAsia="华文仿宋" w:hAnsi="华文仿宋"/>
                <w:sz w:val="24"/>
                <w:szCs w:val="24"/>
              </w:rPr>
            </w:pPr>
            <w:r w:rsidRPr="001342C4">
              <w:rPr>
                <w:rFonts w:ascii="华文仿宋" w:eastAsia="华文仿宋" w:hAnsi="华文仿宋" w:cs="宋体" w:hint="eastAsia"/>
                <w:sz w:val="24"/>
                <w:szCs w:val="24"/>
              </w:rPr>
              <w:t>年</w:t>
            </w:r>
            <w:r w:rsidR="0052276C" w:rsidRPr="001342C4">
              <w:rPr>
                <w:rFonts w:ascii="华文仿宋" w:eastAsia="华文仿宋" w:hAnsi="华文仿宋" w:cs="宋体" w:hint="eastAsia"/>
                <w:sz w:val="24"/>
                <w:szCs w:val="24"/>
              </w:rPr>
              <w:t xml:space="preserve">      </w:t>
            </w:r>
            <w:r w:rsidRPr="001342C4">
              <w:rPr>
                <w:rFonts w:ascii="华文仿宋" w:eastAsia="华文仿宋" w:hAnsi="华文仿宋" w:cs="宋体" w:hint="eastAsia"/>
                <w:sz w:val="24"/>
                <w:szCs w:val="24"/>
              </w:rPr>
              <w:t>月</w:t>
            </w:r>
            <w:r w:rsidR="0052276C" w:rsidRPr="001342C4">
              <w:rPr>
                <w:rFonts w:ascii="华文仿宋" w:eastAsia="华文仿宋" w:hAnsi="华文仿宋" w:cs="宋体" w:hint="eastAsia"/>
                <w:sz w:val="24"/>
                <w:szCs w:val="24"/>
              </w:rPr>
              <w:t xml:space="preserve">      </w:t>
            </w:r>
            <w:r w:rsidRPr="001342C4">
              <w:rPr>
                <w:rFonts w:ascii="华文仿宋" w:eastAsia="华文仿宋" w:hAnsi="华文仿宋" w:cs="宋体" w:hint="eastAsia"/>
                <w:sz w:val="24"/>
                <w:szCs w:val="24"/>
              </w:rPr>
              <w:t>日</w:t>
            </w:r>
          </w:p>
        </w:tc>
      </w:tr>
    </w:tbl>
    <w:p w:rsidR="00C36C5A" w:rsidRDefault="00C36C5A" w:rsidP="00184F84">
      <w:pPr>
        <w:tabs>
          <w:tab w:val="left" w:pos="6660"/>
        </w:tabs>
        <w:snapToGrid w:val="0"/>
        <w:rPr>
          <w:rFonts w:ascii="宋体"/>
          <w:b/>
          <w:bCs/>
          <w:sz w:val="32"/>
          <w:szCs w:val="32"/>
        </w:rPr>
      </w:pPr>
    </w:p>
    <w:sectPr w:rsidR="00C36C5A" w:rsidSect="00C36C5A">
      <w:pgSz w:w="11906" w:h="16838"/>
      <w:pgMar w:top="1418" w:right="1701" w:bottom="1418" w:left="1701" w:header="119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03E" w:rsidRDefault="007C103E" w:rsidP="00C36C5A">
      <w:r>
        <w:separator/>
      </w:r>
    </w:p>
  </w:endnote>
  <w:endnote w:type="continuationSeparator" w:id="0">
    <w:p w:rsidR="007C103E" w:rsidRDefault="007C103E" w:rsidP="00C3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43" w:rsidRDefault="007B4C4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43" w:rsidRDefault="007B4C4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43" w:rsidRDefault="007B4C43">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C5A" w:rsidRDefault="007C103E">
    <w:pPr>
      <w:pStyle w:val="ab"/>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C36C5A" w:rsidRDefault="00485817">
                <w:pPr>
                  <w:snapToGrid w:val="0"/>
                  <w:rPr>
                    <w:sz w:val="18"/>
                  </w:rPr>
                </w:pPr>
                <w:r>
                  <w:rPr>
                    <w:rFonts w:hint="eastAsia"/>
                    <w:sz w:val="18"/>
                  </w:rPr>
                  <w:fldChar w:fldCharType="begin"/>
                </w:r>
                <w:r w:rsidR="00856A69">
                  <w:rPr>
                    <w:rFonts w:hint="eastAsia"/>
                    <w:sz w:val="18"/>
                  </w:rPr>
                  <w:instrText xml:space="preserve"> PAGE  \* MERGEFORMAT </w:instrText>
                </w:r>
                <w:r>
                  <w:rPr>
                    <w:rFonts w:hint="eastAsia"/>
                    <w:sz w:val="18"/>
                  </w:rPr>
                  <w:fldChar w:fldCharType="separate"/>
                </w:r>
                <w:r w:rsidR="00DC6981" w:rsidRPr="00DC6981">
                  <w:rPr>
                    <w:noProof/>
                  </w:rPr>
                  <w:t>2</w:t>
                </w:r>
                <w:r>
                  <w:rPr>
                    <w:rFonts w:hint="eastAsia"/>
                    <w:sz w:val="18"/>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C5A" w:rsidRPr="00105F59" w:rsidRDefault="007C103E" w:rsidP="00105F59">
    <w:pPr>
      <w:pStyle w:val="ab"/>
    </w:pPr>
    <w:r>
      <w:pict>
        <v:shapetype id="_x0000_t202" coordsize="21600,21600" o:spt="202" path="m,l,21600r21600,l21600,xe">
          <v:stroke joinstyle="miter"/>
          <v:path gradientshapeok="t" o:connecttype="rect"/>
        </v:shapetype>
        <v:shape id="_x0000_s2054"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105F59" w:rsidRDefault="00485817" w:rsidP="00105F59">
                <w:pPr>
                  <w:snapToGrid w:val="0"/>
                  <w:rPr>
                    <w:sz w:val="18"/>
                  </w:rPr>
                </w:pPr>
                <w:r>
                  <w:rPr>
                    <w:rFonts w:hint="eastAsia"/>
                    <w:sz w:val="18"/>
                  </w:rPr>
                  <w:fldChar w:fldCharType="begin"/>
                </w:r>
                <w:r w:rsidR="00105F59">
                  <w:rPr>
                    <w:rFonts w:hint="eastAsia"/>
                    <w:sz w:val="18"/>
                  </w:rPr>
                  <w:instrText xml:space="preserve"> PAGE  \* MERGEFORMAT </w:instrText>
                </w:r>
                <w:r>
                  <w:rPr>
                    <w:rFonts w:hint="eastAsia"/>
                    <w:sz w:val="18"/>
                  </w:rPr>
                  <w:fldChar w:fldCharType="separate"/>
                </w:r>
                <w:r w:rsidR="00DC6981" w:rsidRPr="00DC6981">
                  <w:rPr>
                    <w:noProof/>
                  </w:rPr>
                  <w:t>3</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03E" w:rsidRDefault="007C103E" w:rsidP="00C36C5A">
      <w:r>
        <w:separator/>
      </w:r>
    </w:p>
  </w:footnote>
  <w:footnote w:type="continuationSeparator" w:id="0">
    <w:p w:rsidR="007C103E" w:rsidRDefault="007C103E" w:rsidP="00C36C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43" w:rsidRDefault="007B4C43">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43" w:rsidRDefault="007B4C43">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43" w:rsidRDefault="007B4C43">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2872"/>
    <w:multiLevelType w:val="hybridMultilevel"/>
    <w:tmpl w:val="8B220422"/>
    <w:lvl w:ilvl="0" w:tplc="F234480C">
      <w:start w:val="1"/>
      <w:numFmt w:val="bullet"/>
      <w:lvlText w:val=""/>
      <w:lvlJc w:val="left"/>
      <w:pPr>
        <w:ind w:left="840" w:hanging="420"/>
      </w:pPr>
      <w:rPr>
        <w:rFonts w:ascii="Wingdings" w:hAnsi="Wingdings" w:hint="default"/>
      </w:rPr>
    </w:lvl>
    <w:lvl w:ilvl="1" w:tplc="F234480C">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72DD5"/>
    <w:multiLevelType w:val="multilevel"/>
    <w:tmpl w:val="1D672DD5"/>
    <w:lvl w:ilvl="0">
      <w:start w:val="1"/>
      <w:numFmt w:val="decimal"/>
      <w:lvlText w:val="（%1）"/>
      <w:lvlJc w:val="left"/>
      <w:pPr>
        <w:tabs>
          <w:tab w:val="left" w:pos="0"/>
        </w:tabs>
      </w:pPr>
      <w:rPr>
        <w:rFonts w:eastAsia="宋体" w:cs="Times New Roman" w:hint="eastAsia"/>
        <w:b w:val="0"/>
        <w:bCs w:val="0"/>
        <w:i w:val="0"/>
        <w:iCs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2A3146B1"/>
    <w:multiLevelType w:val="hybridMultilevel"/>
    <w:tmpl w:val="74926FBC"/>
    <w:lvl w:ilvl="0" w:tplc="F234480C">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F50ACE"/>
    <w:multiLevelType w:val="multilevel"/>
    <w:tmpl w:val="3EF50ACE"/>
    <w:lvl w:ilvl="0">
      <w:start w:val="1"/>
      <w:numFmt w:val="chineseCountingThousand"/>
      <w:lvlText w:val="%1、"/>
      <w:lvlJc w:val="left"/>
      <w:pPr>
        <w:tabs>
          <w:tab w:val="left" w:pos="567"/>
        </w:tabs>
        <w:ind w:firstLine="567"/>
      </w:pPr>
      <w:rPr>
        <w:rFonts w:eastAsia="仿宋_GB2312" w:cs="Times New Roman" w:hint="eastAsia"/>
        <w:b w:val="0"/>
        <w:bCs w:val="0"/>
        <w:i w:val="0"/>
        <w:iCs w:val="0"/>
        <w:sz w:val="28"/>
        <w:szCs w:val="28"/>
      </w:rPr>
    </w:lvl>
    <w:lvl w:ilvl="1">
      <w:start w:val="1"/>
      <w:numFmt w:val="decimal"/>
      <w:lvlText w:val="%2."/>
      <w:lvlJc w:val="left"/>
      <w:pPr>
        <w:tabs>
          <w:tab w:val="left" w:pos="567"/>
        </w:tabs>
        <w:ind w:firstLine="567"/>
      </w:pPr>
      <w:rPr>
        <w:rFonts w:eastAsia="仿宋_GB2312" w:cs="Times New Roman" w:hint="eastAsia"/>
        <w:b w:val="0"/>
        <w:bCs w:val="0"/>
        <w:i w:val="0"/>
        <w:iCs w:val="0"/>
        <w:sz w:val="28"/>
        <w:szCs w:val="28"/>
      </w:rPr>
    </w:lvl>
    <w:lvl w:ilvl="2">
      <w:start w:val="1"/>
      <w:numFmt w:val="decimal"/>
      <w:lvlText w:val="（%3）"/>
      <w:lvlJc w:val="left"/>
      <w:pPr>
        <w:tabs>
          <w:tab w:val="left" w:pos="0"/>
        </w:tabs>
      </w:pPr>
      <w:rPr>
        <w:rFonts w:ascii="Times New Roman" w:eastAsia="黑体" w:hAnsi="Times New Roman" w:cs="Times New Roman"/>
        <w:b w:val="0"/>
        <w:bCs w:val="0"/>
        <w:i w:val="0"/>
        <w:iCs w:val="0"/>
        <w:sz w:val="21"/>
        <w:szCs w:val="21"/>
      </w:rPr>
    </w:lvl>
    <w:lvl w:ilvl="3">
      <w:start w:val="1"/>
      <w:numFmt w:val="bullet"/>
      <w:lvlText w:val=""/>
      <w:lvlJc w:val="left"/>
      <w:pPr>
        <w:tabs>
          <w:tab w:val="left" w:pos="567"/>
        </w:tabs>
        <w:ind w:firstLine="567"/>
      </w:pPr>
      <w:rPr>
        <w:rFonts w:ascii="Wingdings" w:eastAsia="仿宋_GB2312" w:hAnsi="Wingdings" w:hint="default"/>
        <w:b w:val="0"/>
        <w:i w:val="0"/>
        <w:sz w:val="28"/>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15:restartNumberingAfterBreak="0">
    <w:nsid w:val="4FD90BB0"/>
    <w:multiLevelType w:val="multilevel"/>
    <w:tmpl w:val="4FD90BB0"/>
    <w:lvl w:ilvl="0">
      <w:start w:val="1"/>
      <w:numFmt w:val="decimal"/>
      <w:lvlText w:val="%1、"/>
      <w:lvlJc w:val="left"/>
      <w:pPr>
        <w:tabs>
          <w:tab w:val="left" w:pos="0"/>
        </w:tabs>
      </w:pPr>
      <w:rPr>
        <w:rFonts w:ascii="Times New Roman" w:eastAsia="Times New Roman" w:hAnsi="Times New Roman" w:cs="Times New Roman"/>
        <w:b w:val="0"/>
        <w:bCs w:val="0"/>
        <w:i w:val="0"/>
        <w:iCs w:val="0"/>
        <w:sz w:val="21"/>
        <w:szCs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0660D00"/>
    <w:multiLevelType w:val="hybridMultilevel"/>
    <w:tmpl w:val="F0186004"/>
    <w:lvl w:ilvl="0" w:tplc="23585FBA">
      <w:start w:val="1"/>
      <w:numFmt w:val="japaneseCounting"/>
      <w:lvlText w:val="%1、"/>
      <w:lvlJc w:val="left"/>
      <w:pPr>
        <w:ind w:left="420" w:hanging="420"/>
      </w:pPr>
      <w:rPr>
        <w:rFonts w:hint="default"/>
      </w:rPr>
    </w:lvl>
    <w:lvl w:ilvl="1" w:tplc="D7B61BBA">
      <w:numFmt w:val="bullet"/>
      <w:lvlText w:val="□"/>
      <w:lvlJc w:val="left"/>
      <w:pPr>
        <w:ind w:left="780" w:hanging="360"/>
      </w:pPr>
      <w:rPr>
        <w:rFonts w:ascii="华文仿宋" w:eastAsia="华文仿宋" w:hAnsi="华文仿宋"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1A16FA"/>
    <w:multiLevelType w:val="multilevel"/>
    <w:tmpl w:val="551A16FA"/>
    <w:lvl w:ilvl="0">
      <w:start w:val="1"/>
      <w:numFmt w:val="decimal"/>
      <w:lvlText w:val="%1."/>
      <w:lvlJc w:val="left"/>
      <w:pPr>
        <w:tabs>
          <w:tab w:val="left" w:pos="567"/>
        </w:tabs>
        <w:ind w:firstLine="567"/>
      </w:pPr>
      <w:rPr>
        <w:rFonts w:eastAsia="仿宋_GB2312" w:cs="Times New Roman" w:hint="eastAsia"/>
        <w:b w:val="0"/>
        <w:bCs w:val="0"/>
        <w:i w:val="0"/>
        <w:iCs w:val="0"/>
        <w:sz w:val="28"/>
        <w:szCs w:val="2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55932001"/>
    <w:multiLevelType w:val="multilevel"/>
    <w:tmpl w:val="55932001"/>
    <w:lvl w:ilvl="0">
      <w:start w:val="1"/>
      <w:numFmt w:val="japaneseCounting"/>
      <w:lvlText w:val="%1、"/>
      <w:lvlJc w:val="left"/>
      <w:pPr>
        <w:tabs>
          <w:tab w:val="left" w:pos="720"/>
        </w:tabs>
        <w:ind w:left="720" w:hanging="720"/>
      </w:pPr>
      <w:rPr>
        <w:rFonts w:cs="宋体"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7"/>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1CBB"/>
    <w:rsid w:val="00041DCC"/>
    <w:rsid w:val="000B35A8"/>
    <w:rsid w:val="000B3E51"/>
    <w:rsid w:val="000E7764"/>
    <w:rsid w:val="00105F59"/>
    <w:rsid w:val="00127136"/>
    <w:rsid w:val="001342C4"/>
    <w:rsid w:val="00153F49"/>
    <w:rsid w:val="001715FE"/>
    <w:rsid w:val="00172A27"/>
    <w:rsid w:val="00184F84"/>
    <w:rsid w:val="001860A5"/>
    <w:rsid w:val="001A358A"/>
    <w:rsid w:val="001B4ACE"/>
    <w:rsid w:val="001C18B7"/>
    <w:rsid w:val="001C37A1"/>
    <w:rsid w:val="00201DEB"/>
    <w:rsid w:val="00214D92"/>
    <w:rsid w:val="00272F1A"/>
    <w:rsid w:val="0028008D"/>
    <w:rsid w:val="002B0E19"/>
    <w:rsid w:val="002B0FA7"/>
    <w:rsid w:val="00307873"/>
    <w:rsid w:val="00314B7A"/>
    <w:rsid w:val="003435C3"/>
    <w:rsid w:val="00370CFC"/>
    <w:rsid w:val="00372218"/>
    <w:rsid w:val="003B1FC7"/>
    <w:rsid w:val="00417A63"/>
    <w:rsid w:val="00485817"/>
    <w:rsid w:val="0049060A"/>
    <w:rsid w:val="004E0275"/>
    <w:rsid w:val="004F521F"/>
    <w:rsid w:val="0052276C"/>
    <w:rsid w:val="005326F8"/>
    <w:rsid w:val="005C0B20"/>
    <w:rsid w:val="005C14C9"/>
    <w:rsid w:val="00613F19"/>
    <w:rsid w:val="00620C5E"/>
    <w:rsid w:val="00647A21"/>
    <w:rsid w:val="00651291"/>
    <w:rsid w:val="006974D7"/>
    <w:rsid w:val="00717CAF"/>
    <w:rsid w:val="00720B98"/>
    <w:rsid w:val="007943FD"/>
    <w:rsid w:val="007B1EC1"/>
    <w:rsid w:val="007B47D5"/>
    <w:rsid w:val="007B4C43"/>
    <w:rsid w:val="007C103E"/>
    <w:rsid w:val="007D4176"/>
    <w:rsid w:val="007E10F0"/>
    <w:rsid w:val="007E2E5F"/>
    <w:rsid w:val="007E77B8"/>
    <w:rsid w:val="008018C8"/>
    <w:rsid w:val="00805C42"/>
    <w:rsid w:val="008318B8"/>
    <w:rsid w:val="00854F22"/>
    <w:rsid w:val="00855FB6"/>
    <w:rsid w:val="00856A69"/>
    <w:rsid w:val="008B6021"/>
    <w:rsid w:val="00905FD7"/>
    <w:rsid w:val="009545AC"/>
    <w:rsid w:val="0098260D"/>
    <w:rsid w:val="009B166D"/>
    <w:rsid w:val="009B5352"/>
    <w:rsid w:val="00A1527B"/>
    <w:rsid w:val="00A23F8B"/>
    <w:rsid w:val="00A75BEF"/>
    <w:rsid w:val="00A80C5A"/>
    <w:rsid w:val="00AB7496"/>
    <w:rsid w:val="00AD5386"/>
    <w:rsid w:val="00AF6CCE"/>
    <w:rsid w:val="00B06705"/>
    <w:rsid w:val="00B57955"/>
    <w:rsid w:val="00B83377"/>
    <w:rsid w:val="00BE54C4"/>
    <w:rsid w:val="00BE7685"/>
    <w:rsid w:val="00BF2361"/>
    <w:rsid w:val="00BF59CE"/>
    <w:rsid w:val="00C136FA"/>
    <w:rsid w:val="00C36C5A"/>
    <w:rsid w:val="00C75DFF"/>
    <w:rsid w:val="00CC3F9E"/>
    <w:rsid w:val="00CD0B10"/>
    <w:rsid w:val="00D443C0"/>
    <w:rsid w:val="00D67CEF"/>
    <w:rsid w:val="00D95FB7"/>
    <w:rsid w:val="00DB2992"/>
    <w:rsid w:val="00DC19EA"/>
    <w:rsid w:val="00DC6981"/>
    <w:rsid w:val="00E53C8A"/>
    <w:rsid w:val="00E84D2D"/>
    <w:rsid w:val="00E85253"/>
    <w:rsid w:val="00EE4672"/>
    <w:rsid w:val="00F15E05"/>
    <w:rsid w:val="00F4787E"/>
    <w:rsid w:val="00F62C4B"/>
    <w:rsid w:val="00F74211"/>
    <w:rsid w:val="046C34EB"/>
    <w:rsid w:val="053561C4"/>
    <w:rsid w:val="15CA555C"/>
    <w:rsid w:val="18C417F2"/>
    <w:rsid w:val="19091420"/>
    <w:rsid w:val="1AE217F5"/>
    <w:rsid w:val="1AE71EAF"/>
    <w:rsid w:val="25E85A4A"/>
    <w:rsid w:val="25ED2FE1"/>
    <w:rsid w:val="28E873F6"/>
    <w:rsid w:val="32075721"/>
    <w:rsid w:val="3B127593"/>
    <w:rsid w:val="3EF05D20"/>
    <w:rsid w:val="418B6AD7"/>
    <w:rsid w:val="4307625A"/>
    <w:rsid w:val="496F777B"/>
    <w:rsid w:val="4EFF5CBC"/>
    <w:rsid w:val="53680B44"/>
    <w:rsid w:val="573462A3"/>
    <w:rsid w:val="57C322B0"/>
    <w:rsid w:val="5B9411FD"/>
    <w:rsid w:val="5D206672"/>
    <w:rsid w:val="65966139"/>
    <w:rsid w:val="69A555DF"/>
    <w:rsid w:val="6D913A8E"/>
    <w:rsid w:val="73D559C2"/>
    <w:rsid w:val="79CF63C7"/>
    <w:rsid w:val="7BEE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BD33E9"/>
  <w15:docId w15:val="{813FB6A4-5B59-4ED2-9422-9075018F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uiPriority="99" w:qFormat="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locked="1" w:qFormat="1"/>
    <w:lsdException w:name="Emphasis" w:locked="1"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F59"/>
    <w:pPr>
      <w:widowControl w:val="0"/>
      <w:jc w:val="both"/>
    </w:pPr>
    <w:rPr>
      <w:kern w:val="2"/>
      <w:sz w:val="21"/>
      <w:szCs w:val="21"/>
    </w:rPr>
  </w:style>
  <w:style w:type="paragraph" w:styleId="3">
    <w:name w:val="heading 3"/>
    <w:basedOn w:val="a"/>
    <w:next w:val="a"/>
    <w:link w:val="30"/>
    <w:uiPriority w:val="99"/>
    <w:qFormat/>
    <w:rsid w:val="00C36C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sid w:val="00C36C5A"/>
    <w:rPr>
      <w:b/>
      <w:bCs/>
    </w:rPr>
  </w:style>
  <w:style w:type="paragraph" w:styleId="a4">
    <w:name w:val="annotation text"/>
    <w:basedOn w:val="a"/>
    <w:link w:val="a6"/>
    <w:uiPriority w:val="99"/>
    <w:semiHidden/>
    <w:qFormat/>
    <w:rsid w:val="00C36C5A"/>
    <w:pPr>
      <w:jc w:val="left"/>
    </w:pPr>
  </w:style>
  <w:style w:type="paragraph" w:styleId="a7">
    <w:name w:val="Document Map"/>
    <w:basedOn w:val="a"/>
    <w:link w:val="a8"/>
    <w:uiPriority w:val="99"/>
    <w:semiHidden/>
    <w:qFormat/>
    <w:rsid w:val="00C36C5A"/>
    <w:pPr>
      <w:shd w:val="clear" w:color="auto" w:fill="000080"/>
    </w:pPr>
  </w:style>
  <w:style w:type="paragraph" w:styleId="a9">
    <w:name w:val="Balloon Text"/>
    <w:basedOn w:val="a"/>
    <w:link w:val="aa"/>
    <w:uiPriority w:val="99"/>
    <w:semiHidden/>
    <w:qFormat/>
    <w:rsid w:val="00C36C5A"/>
    <w:rPr>
      <w:sz w:val="18"/>
      <w:szCs w:val="18"/>
    </w:rPr>
  </w:style>
  <w:style w:type="paragraph" w:styleId="ab">
    <w:name w:val="footer"/>
    <w:basedOn w:val="a"/>
    <w:link w:val="ac"/>
    <w:uiPriority w:val="99"/>
    <w:qFormat/>
    <w:rsid w:val="00C36C5A"/>
    <w:pPr>
      <w:tabs>
        <w:tab w:val="center" w:pos="4153"/>
        <w:tab w:val="right" w:pos="8306"/>
      </w:tabs>
      <w:snapToGrid w:val="0"/>
      <w:jc w:val="left"/>
    </w:pPr>
    <w:rPr>
      <w:sz w:val="18"/>
      <w:szCs w:val="18"/>
    </w:rPr>
  </w:style>
  <w:style w:type="paragraph" w:styleId="ad">
    <w:name w:val="header"/>
    <w:basedOn w:val="a"/>
    <w:link w:val="ae"/>
    <w:uiPriority w:val="99"/>
    <w:qFormat/>
    <w:rsid w:val="00C36C5A"/>
    <w:pPr>
      <w:pBdr>
        <w:bottom w:val="single" w:sz="6" w:space="1" w:color="auto"/>
      </w:pBdr>
      <w:tabs>
        <w:tab w:val="center" w:pos="4153"/>
        <w:tab w:val="right" w:pos="8306"/>
      </w:tabs>
      <w:snapToGrid w:val="0"/>
      <w:jc w:val="center"/>
    </w:pPr>
    <w:rPr>
      <w:sz w:val="18"/>
      <w:szCs w:val="18"/>
    </w:rPr>
  </w:style>
  <w:style w:type="character" w:styleId="af">
    <w:name w:val="page number"/>
    <w:basedOn w:val="a0"/>
    <w:uiPriority w:val="99"/>
    <w:qFormat/>
    <w:rsid w:val="00C36C5A"/>
    <w:rPr>
      <w:rFonts w:cs="Times New Roman"/>
    </w:rPr>
  </w:style>
  <w:style w:type="character" w:styleId="af0">
    <w:name w:val="line number"/>
    <w:basedOn w:val="a0"/>
    <w:uiPriority w:val="99"/>
    <w:qFormat/>
    <w:rsid w:val="00C36C5A"/>
    <w:rPr>
      <w:rFonts w:cs="Times New Roman"/>
    </w:rPr>
  </w:style>
  <w:style w:type="character" w:styleId="af1">
    <w:name w:val="Hyperlink"/>
    <w:basedOn w:val="a0"/>
    <w:uiPriority w:val="99"/>
    <w:qFormat/>
    <w:rsid w:val="00C36C5A"/>
    <w:rPr>
      <w:rFonts w:cs="Times New Roman"/>
      <w:color w:val="0000FF"/>
      <w:u w:val="single"/>
    </w:rPr>
  </w:style>
  <w:style w:type="character" w:styleId="af2">
    <w:name w:val="annotation reference"/>
    <w:basedOn w:val="a0"/>
    <w:uiPriority w:val="99"/>
    <w:semiHidden/>
    <w:qFormat/>
    <w:rsid w:val="00C36C5A"/>
    <w:rPr>
      <w:rFonts w:cs="Times New Roman"/>
      <w:sz w:val="21"/>
      <w:szCs w:val="21"/>
    </w:rPr>
  </w:style>
  <w:style w:type="paragraph" w:customStyle="1" w:styleId="CharCharChar1CharCharChar1CharCharCharCharCharCharCharCharCharCharCharCharChar">
    <w:name w:val="Char Char Char1 Char Char Char1 Char Char Char Char Char Char Char Char Char Char Char Char Char"/>
    <w:basedOn w:val="a"/>
    <w:uiPriority w:val="99"/>
    <w:qFormat/>
    <w:rsid w:val="00C36C5A"/>
  </w:style>
  <w:style w:type="character" w:customStyle="1" w:styleId="30">
    <w:name w:val="标题 3 字符"/>
    <w:basedOn w:val="a0"/>
    <w:link w:val="3"/>
    <w:uiPriority w:val="99"/>
    <w:semiHidden/>
    <w:qFormat/>
    <w:locked/>
    <w:rsid w:val="00C36C5A"/>
    <w:rPr>
      <w:rFonts w:cs="Times New Roman"/>
      <w:b/>
      <w:bCs/>
      <w:sz w:val="32"/>
      <w:szCs w:val="32"/>
    </w:rPr>
  </w:style>
  <w:style w:type="character" w:customStyle="1" w:styleId="ac">
    <w:name w:val="页脚 字符"/>
    <w:basedOn w:val="a0"/>
    <w:link w:val="ab"/>
    <w:uiPriority w:val="99"/>
    <w:qFormat/>
    <w:locked/>
    <w:rsid w:val="00C36C5A"/>
    <w:rPr>
      <w:rFonts w:cs="Times New Roman"/>
      <w:sz w:val="18"/>
      <w:szCs w:val="18"/>
    </w:rPr>
  </w:style>
  <w:style w:type="character" w:customStyle="1" w:styleId="ae">
    <w:name w:val="页眉 字符"/>
    <w:basedOn w:val="a0"/>
    <w:link w:val="ad"/>
    <w:uiPriority w:val="99"/>
    <w:semiHidden/>
    <w:qFormat/>
    <w:locked/>
    <w:rsid w:val="00C36C5A"/>
    <w:rPr>
      <w:rFonts w:cs="Times New Roman"/>
      <w:sz w:val="18"/>
      <w:szCs w:val="18"/>
    </w:rPr>
  </w:style>
  <w:style w:type="character" w:customStyle="1" w:styleId="aa">
    <w:name w:val="批注框文本 字符"/>
    <w:basedOn w:val="a0"/>
    <w:link w:val="a9"/>
    <w:uiPriority w:val="99"/>
    <w:semiHidden/>
    <w:qFormat/>
    <w:locked/>
    <w:rsid w:val="00C36C5A"/>
    <w:rPr>
      <w:rFonts w:cs="Times New Roman"/>
      <w:sz w:val="2"/>
    </w:rPr>
  </w:style>
  <w:style w:type="character" w:customStyle="1" w:styleId="a6">
    <w:name w:val="批注文字 字符"/>
    <w:basedOn w:val="a0"/>
    <w:link w:val="a4"/>
    <w:uiPriority w:val="99"/>
    <w:semiHidden/>
    <w:qFormat/>
    <w:locked/>
    <w:rsid w:val="00C36C5A"/>
    <w:rPr>
      <w:rFonts w:cs="Times New Roman"/>
      <w:sz w:val="21"/>
      <w:szCs w:val="21"/>
    </w:rPr>
  </w:style>
  <w:style w:type="character" w:customStyle="1" w:styleId="a5">
    <w:name w:val="批注主题 字符"/>
    <w:basedOn w:val="a6"/>
    <w:link w:val="a3"/>
    <w:uiPriority w:val="99"/>
    <w:semiHidden/>
    <w:qFormat/>
    <w:locked/>
    <w:rsid w:val="00C36C5A"/>
    <w:rPr>
      <w:rFonts w:cs="Times New Roman"/>
      <w:b/>
      <w:bCs/>
      <w:sz w:val="21"/>
      <w:szCs w:val="21"/>
    </w:rPr>
  </w:style>
  <w:style w:type="character" w:customStyle="1" w:styleId="a8">
    <w:name w:val="文档结构图 字符"/>
    <w:basedOn w:val="a0"/>
    <w:link w:val="a7"/>
    <w:uiPriority w:val="99"/>
    <w:semiHidden/>
    <w:qFormat/>
    <w:locked/>
    <w:rsid w:val="00C36C5A"/>
    <w:rPr>
      <w:rFonts w:cs="Times New Roman"/>
      <w:sz w:val="2"/>
    </w:rPr>
  </w:style>
  <w:style w:type="paragraph" w:styleId="af3">
    <w:name w:val="List Paragraph"/>
    <w:basedOn w:val="a"/>
    <w:uiPriority w:val="99"/>
    <w:unhideWhenUsed/>
    <w:rsid w:val="00F74211"/>
    <w:pPr>
      <w:ind w:firstLineChars="200" w:firstLine="420"/>
    </w:pPr>
  </w:style>
  <w:style w:type="table" w:styleId="af4">
    <w:name w:val="Table Grid"/>
    <w:basedOn w:val="a1"/>
    <w:unhideWhenUsed/>
    <w:rsid w:val="00F742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浅色底纹1"/>
    <w:basedOn w:val="a1"/>
    <w:uiPriority w:val="60"/>
    <w:rsid w:val="0030787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0">
    <w:name w:val="浅色网格1"/>
    <w:basedOn w:val="a1"/>
    <w:uiPriority w:val="62"/>
    <w:rsid w:val="0030787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D5C2E-6BB8-41C0-9B4E-D61A2E5A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546</Words>
  <Characters>3113</Characters>
  <Application>Microsoft Office Word</Application>
  <DocSecurity>0</DocSecurity>
  <Lines>25</Lines>
  <Paragraphs>7</Paragraphs>
  <ScaleCrop>false</ScaleCrop>
  <Company>bobo</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wendie</dc:creator>
  <cp:lastModifiedBy>Administrator</cp:lastModifiedBy>
  <cp:revision>43</cp:revision>
  <cp:lastPrinted>2020-03-13T01:46:00Z</cp:lastPrinted>
  <dcterms:created xsi:type="dcterms:W3CDTF">2019-04-17T04:46:00Z</dcterms:created>
  <dcterms:modified xsi:type="dcterms:W3CDTF">2020-03-30T03:14:00Z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